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B32D38" w14:textId="77777777" w:rsidR="00C839F2" w:rsidRDefault="00541D56">
      <w:pPr>
        <w:spacing w:after="700" w:line="295" w:lineRule="auto"/>
        <w:ind w:left="10" w:right="-15"/>
        <w:jc w:val="right"/>
      </w:pPr>
      <w:r>
        <w:rPr>
          <w:rFonts w:ascii="Arial" w:eastAsia="Arial" w:hAnsi="Arial" w:cs="Arial"/>
          <w:sz w:val="24"/>
        </w:rPr>
        <w:t>Page 1 of 2</w:t>
      </w:r>
    </w:p>
    <w:p w14:paraId="0DA3149D" w14:textId="669495EE" w:rsidR="00C43655" w:rsidRDefault="00C43655">
      <w:pPr>
        <w:spacing w:after="111" w:line="216" w:lineRule="auto"/>
        <w:ind w:left="175" w:right="-187" w:firstLine="0"/>
        <w:rPr>
          <w:sz w:val="50"/>
        </w:rPr>
      </w:pPr>
      <w:r w:rsidRPr="00C43655">
        <w:rPr>
          <w:noProof/>
          <w:sz w:val="50"/>
        </w:rPr>
        <w:drawing>
          <wp:inline distT="0" distB="0" distL="0" distR="0" wp14:anchorId="6D48AFCA" wp14:editId="2F7B0529">
            <wp:extent cx="2064327" cy="789872"/>
            <wp:effectExtent l="0" t="0" r="0" b="0"/>
            <wp:docPr id="18546071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607180" name=""/>
                    <pic:cNvPicPr/>
                  </pic:nvPicPr>
                  <pic:blipFill>
                    <a:blip r:embed="rId8"/>
                    <a:stretch>
                      <a:fillRect/>
                    </a:stretch>
                  </pic:blipFill>
                  <pic:spPr>
                    <a:xfrm>
                      <a:off x="0" y="0"/>
                      <a:ext cx="2085653" cy="798032"/>
                    </a:xfrm>
                    <a:prstGeom prst="rect">
                      <a:avLst/>
                    </a:prstGeom>
                  </pic:spPr>
                </pic:pic>
              </a:graphicData>
            </a:graphic>
          </wp:inline>
        </w:drawing>
      </w:r>
    </w:p>
    <w:p w14:paraId="17DAB8C1" w14:textId="471611E7" w:rsidR="00C839F2" w:rsidRDefault="00541D56" w:rsidP="00C43655">
      <w:pPr>
        <w:spacing w:after="111" w:line="216" w:lineRule="auto"/>
        <w:ind w:left="0" w:right="-187" w:firstLine="0"/>
      </w:pPr>
      <w:r>
        <w:rPr>
          <w:sz w:val="50"/>
        </w:rPr>
        <w:t xml:space="preserve">Purchase Card </w:t>
      </w:r>
      <w:r w:rsidR="00C43655">
        <w:rPr>
          <w:sz w:val="50"/>
        </w:rPr>
        <w:t>–</w:t>
      </w:r>
      <w:r>
        <w:rPr>
          <w:sz w:val="50"/>
        </w:rPr>
        <w:t xml:space="preserve"> Employee</w:t>
      </w:r>
      <w:r w:rsidR="00C43655">
        <w:rPr>
          <w:sz w:val="50"/>
        </w:rPr>
        <w:t xml:space="preserve"> </w:t>
      </w:r>
      <w:r>
        <w:rPr>
          <w:sz w:val="50"/>
        </w:rPr>
        <w:t>Agreement Form</w:t>
      </w:r>
    </w:p>
    <w:p w14:paraId="246022AA" w14:textId="34B9AA9A" w:rsidR="00C839F2" w:rsidRDefault="00C839F2">
      <w:pPr>
        <w:spacing w:after="22"/>
        <w:ind w:left="30" w:firstLine="0"/>
      </w:pPr>
    </w:p>
    <w:p w14:paraId="0EC2DA96" w14:textId="28BFF612" w:rsidR="00C839F2" w:rsidRDefault="00541D56" w:rsidP="008A4E43">
      <w:pPr>
        <w:spacing w:after="46"/>
        <w:ind w:left="25"/>
      </w:pPr>
      <w:r>
        <w:t xml:space="preserve">Every employee issued with a procurement card must sign this form to acknowledge their acceptance of the terms and conditions on the use of the purchase card. This must also be </w:t>
      </w:r>
      <w:r w:rsidR="002C6212">
        <w:t>authorised by the Chair of Governors/Chair of Finance Sub Committee</w:t>
      </w:r>
      <w:r>
        <w:t xml:space="preserve">.  </w:t>
      </w:r>
    </w:p>
    <w:p w14:paraId="472383F0" w14:textId="77777777" w:rsidR="00C839F2" w:rsidRDefault="00541D56" w:rsidP="00C43655">
      <w:pPr>
        <w:spacing w:after="324"/>
        <w:ind w:right="-202"/>
      </w:pPr>
      <w:r>
        <w:rPr>
          <w:noProof/>
          <w:sz w:val="22"/>
        </w:rPr>
        <mc:AlternateContent>
          <mc:Choice Requires="wpg">
            <w:drawing>
              <wp:inline distT="0" distB="0" distL="0" distR="0" wp14:anchorId="4E024BAA" wp14:editId="491D9E36">
                <wp:extent cx="6604000" cy="6350"/>
                <wp:effectExtent l="0" t="0" r="0" b="0"/>
                <wp:docPr id="1337" name="Group 1337"/>
                <wp:cNvGraphicFramePr/>
                <a:graphic xmlns:a="http://schemas.openxmlformats.org/drawingml/2006/main">
                  <a:graphicData uri="http://schemas.microsoft.com/office/word/2010/wordprocessingGroup">
                    <wpg:wgp>
                      <wpg:cNvGrpSpPr/>
                      <wpg:grpSpPr>
                        <a:xfrm>
                          <a:off x="0" y="0"/>
                          <a:ext cx="6604000" cy="6350"/>
                          <a:chOff x="0" y="0"/>
                          <a:chExt cx="6604000" cy="6350"/>
                        </a:xfrm>
                      </wpg:grpSpPr>
                      <wps:wsp>
                        <wps:cNvPr id="6" name="Shape 6"/>
                        <wps:cNvSpPr/>
                        <wps:spPr>
                          <a:xfrm>
                            <a:off x="0" y="0"/>
                            <a:ext cx="6604000" cy="0"/>
                          </a:xfrm>
                          <a:custGeom>
                            <a:avLst/>
                            <a:gdLst/>
                            <a:ahLst/>
                            <a:cxnLst/>
                            <a:rect l="0" t="0" r="0" b="0"/>
                            <a:pathLst>
                              <a:path w="6604000">
                                <a:moveTo>
                                  <a:pt x="0" y="0"/>
                                </a:moveTo>
                                <a:lnTo>
                                  <a:pt x="6604000" y="0"/>
                                </a:lnTo>
                                <a:lnTo>
                                  <a:pt x="6604000" y="0"/>
                                </a:lnTo>
                                <a:lnTo>
                                  <a:pt x="0" y="0"/>
                                </a:lnTo>
                                <a:close/>
                              </a:path>
                            </a:pathLst>
                          </a:custGeom>
                          <a:ln w="6350"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337" style="width:520pt;height:0.5pt;mso-position-horizontal-relative:char;mso-position-vertical-relative:line" coordsize="66040,63">
                <v:shape id="Shape 6" style="position:absolute;width:66040;height:0;left:0;top:0;" coordsize="6604000,0" path="m0,0l6604000,0l6604000,0l0,0x">
                  <v:stroke weight="0.5pt" endcap="flat" joinstyle="miter" miterlimit="10" on="true" color="#000000"/>
                  <v:fill on="false" color="#000000" opacity="0"/>
                </v:shape>
              </v:group>
            </w:pict>
          </mc:Fallback>
        </mc:AlternateContent>
      </w:r>
    </w:p>
    <w:p w14:paraId="388972F8" w14:textId="77777777" w:rsidR="00C839F2" w:rsidRDefault="00541D56">
      <w:pPr>
        <w:pStyle w:val="Heading1"/>
        <w:ind w:left="25"/>
      </w:pPr>
      <w:r>
        <w:t>Acceptance of the Terms and Conditions</w:t>
      </w:r>
    </w:p>
    <w:p w14:paraId="71A43035" w14:textId="77777777" w:rsidR="00C43655" w:rsidRDefault="00C43655" w:rsidP="00C43655"/>
    <w:p w14:paraId="773C5CDF" w14:textId="77777777" w:rsidR="00C43655" w:rsidRPr="00C43655" w:rsidRDefault="00C43655" w:rsidP="00C43655">
      <w:pPr>
        <w:jc w:val="both"/>
      </w:pPr>
      <w:r w:rsidRPr="00C43655">
        <w:t>I confirm that I have read, fully understand, and agree to operate my procurement card in accordance with the Procurement Card Policy and Procedures.</w:t>
      </w:r>
    </w:p>
    <w:p w14:paraId="61C3DBC8" w14:textId="77777777" w:rsidR="00C43655" w:rsidRPr="00C43655" w:rsidRDefault="00C43655" w:rsidP="00C43655">
      <w:pPr>
        <w:jc w:val="both"/>
      </w:pPr>
    </w:p>
    <w:p w14:paraId="1A4C5D64" w14:textId="77777777" w:rsidR="00C43655" w:rsidRPr="00C43655" w:rsidRDefault="00C43655" w:rsidP="00C43655">
      <w:pPr>
        <w:ind w:left="0" w:firstLine="0"/>
        <w:jc w:val="both"/>
      </w:pPr>
      <w:r w:rsidRPr="00C43655">
        <w:t>I understand that:</w:t>
      </w:r>
    </w:p>
    <w:p w14:paraId="0E2FA8B1" w14:textId="77777777" w:rsidR="00DE44E1" w:rsidRDefault="00DE44E1" w:rsidP="00C43655">
      <w:pPr>
        <w:ind w:left="0" w:firstLine="0"/>
      </w:pPr>
    </w:p>
    <w:p w14:paraId="2F86E28E" w14:textId="57F23A5E" w:rsidR="00DE44E1" w:rsidRPr="00DE44E1" w:rsidRDefault="00DE44E1" w:rsidP="00DE44E1">
      <w:pPr>
        <w:pStyle w:val="ListParagraph"/>
        <w:numPr>
          <w:ilvl w:val="0"/>
          <w:numId w:val="1"/>
        </w:numPr>
      </w:pPr>
      <w:r w:rsidRPr="00DE44E1">
        <w:t xml:space="preserve">I am the named card holder </w:t>
      </w:r>
    </w:p>
    <w:p w14:paraId="6D0247BB" w14:textId="16A9F5BA" w:rsidR="00DE44E1" w:rsidRPr="00DE44E1" w:rsidRDefault="00DE44E1" w:rsidP="00DE44E1">
      <w:pPr>
        <w:pStyle w:val="ListParagraph"/>
        <w:numPr>
          <w:ilvl w:val="0"/>
          <w:numId w:val="1"/>
        </w:numPr>
      </w:pPr>
      <w:r>
        <w:t xml:space="preserve">I acknowledge that I am responsible for the safekeeping of the procurement card and PIN number </w:t>
      </w:r>
    </w:p>
    <w:p w14:paraId="222C4780" w14:textId="5EE61559" w:rsidR="00DE44E1" w:rsidRDefault="00541D56" w:rsidP="00DE44E1">
      <w:pPr>
        <w:pStyle w:val="ListParagraph"/>
        <w:numPr>
          <w:ilvl w:val="0"/>
          <w:numId w:val="1"/>
        </w:numPr>
      </w:pPr>
      <w:r>
        <w:t xml:space="preserve">I will only use the purchase card to make legitimate purchases on behalf of </w:t>
      </w:r>
      <w:r w:rsidR="00DE44E1">
        <w:t xml:space="preserve">the school, </w:t>
      </w:r>
      <w:r w:rsidR="00DE44E1" w:rsidRPr="00DE44E1">
        <w:t>for the benefit of the school and educational benefit of pupils</w:t>
      </w:r>
    </w:p>
    <w:p w14:paraId="0B667DB9" w14:textId="65876691" w:rsidR="00DE44E1" w:rsidRDefault="00DE44E1" w:rsidP="00DE44E1">
      <w:pPr>
        <w:pStyle w:val="ListParagraph"/>
        <w:numPr>
          <w:ilvl w:val="0"/>
          <w:numId w:val="1"/>
        </w:numPr>
      </w:pPr>
      <w:r>
        <w:t>The card will not be used for personal transactions</w:t>
      </w:r>
    </w:p>
    <w:p w14:paraId="60D52D28" w14:textId="1999A663" w:rsidR="00DE44E1" w:rsidRDefault="00DE44E1" w:rsidP="00DE44E1">
      <w:pPr>
        <w:pStyle w:val="ListParagraph"/>
        <w:numPr>
          <w:ilvl w:val="0"/>
          <w:numId w:val="1"/>
        </w:numPr>
      </w:pPr>
      <w:r>
        <w:t>The card will not be used for the purchase of alcohol</w:t>
      </w:r>
      <w:r w:rsidR="001E4296">
        <w:t xml:space="preserve"> or gifts</w:t>
      </w:r>
    </w:p>
    <w:p w14:paraId="1219BF16" w14:textId="00C844EB" w:rsidR="00DE44E1" w:rsidRDefault="00DE44E1" w:rsidP="00DE44E1">
      <w:pPr>
        <w:pStyle w:val="ListParagraph"/>
        <w:numPr>
          <w:ilvl w:val="0"/>
          <w:numId w:val="1"/>
        </w:numPr>
      </w:pPr>
      <w:r>
        <w:t>I will follow N</w:t>
      </w:r>
      <w:r w:rsidR="00C43655">
        <w:t xml:space="preserve">orth </w:t>
      </w:r>
      <w:r>
        <w:t>Y</w:t>
      </w:r>
      <w:r w:rsidR="00C43655">
        <w:t xml:space="preserve">orkshire </w:t>
      </w:r>
      <w:r>
        <w:t>C</w:t>
      </w:r>
      <w:r w:rsidR="00C43655">
        <w:t>ouncil</w:t>
      </w:r>
      <w:r>
        <w:t>'s financial rules and regulations when making a purchase and will ensure that valid VAT receipts are obtained</w:t>
      </w:r>
    </w:p>
    <w:p w14:paraId="22E799D4" w14:textId="77777777" w:rsidR="00DE44E1" w:rsidRDefault="00DE44E1" w:rsidP="00DE44E1">
      <w:pPr>
        <w:pStyle w:val="ListParagraph"/>
        <w:numPr>
          <w:ilvl w:val="0"/>
          <w:numId w:val="1"/>
        </w:numPr>
      </w:pPr>
      <w:r>
        <w:t xml:space="preserve">I acknowledge that this card can only be used by </w:t>
      </w:r>
      <w:proofErr w:type="gramStart"/>
      <w:r>
        <w:t>me</w:t>
      </w:r>
      <w:proofErr w:type="gramEnd"/>
      <w:r>
        <w:t xml:space="preserve"> and I will not give the card or reveal the PIN number to anyone else</w:t>
      </w:r>
    </w:p>
    <w:p w14:paraId="4C9BA321" w14:textId="77777777" w:rsidR="00DE44E1" w:rsidRDefault="00DE44E1" w:rsidP="00DE44E1">
      <w:pPr>
        <w:pStyle w:val="ListParagraph"/>
        <w:numPr>
          <w:ilvl w:val="0"/>
          <w:numId w:val="1"/>
        </w:numPr>
      </w:pPr>
      <w:r w:rsidRPr="00DE44E1">
        <w:t>I must keep a transaction log of the purchases made using the card, along with the valid VAT receipts, to enable the school’s monthly procurement card statement to be checked and reconciled both by myself and independently.</w:t>
      </w:r>
    </w:p>
    <w:p w14:paraId="548E34BF" w14:textId="77777777" w:rsidR="00C43655" w:rsidRDefault="00541D56" w:rsidP="00C43655">
      <w:pPr>
        <w:pStyle w:val="ListParagraph"/>
        <w:numPr>
          <w:ilvl w:val="0"/>
          <w:numId w:val="1"/>
        </w:numPr>
      </w:pPr>
      <w:r>
        <w:t>I acknowledge that misuse of this card will be treated as gross misconduct and may result in disciplinary action</w:t>
      </w:r>
    </w:p>
    <w:p w14:paraId="25DD22B6" w14:textId="56A95F55" w:rsidR="00C43655" w:rsidRDefault="00C43655" w:rsidP="00C43655">
      <w:pPr>
        <w:pStyle w:val="ListParagraph"/>
        <w:numPr>
          <w:ilvl w:val="0"/>
          <w:numId w:val="1"/>
        </w:numPr>
      </w:pPr>
      <w:r>
        <w:t xml:space="preserve">Use of this card can be suspended at any time </w:t>
      </w:r>
    </w:p>
    <w:p w14:paraId="7B9A5170" w14:textId="2F8965A7" w:rsidR="00C839F2" w:rsidRDefault="00C839F2" w:rsidP="00C43655">
      <w:pPr>
        <w:pStyle w:val="ListParagraph"/>
        <w:ind w:left="735" w:firstLine="0"/>
      </w:pPr>
    </w:p>
    <w:p w14:paraId="48E2DD9D" w14:textId="77777777" w:rsidR="00C43655" w:rsidRDefault="00C43655" w:rsidP="00C43655"/>
    <w:p w14:paraId="7DC58985" w14:textId="77777777" w:rsidR="00C43655" w:rsidRPr="00C43655" w:rsidRDefault="00C43655" w:rsidP="00C43655">
      <w:pPr>
        <w:pStyle w:val="NoSpacing"/>
        <w:rPr>
          <w:rFonts w:ascii="Calibri" w:eastAsia="Calibri" w:hAnsi="Calibri" w:cs="Calibri"/>
          <w:color w:val="000000"/>
          <w:sz w:val="20"/>
          <w:lang w:eastAsia="en-GB"/>
        </w:rPr>
      </w:pPr>
      <w:r w:rsidRPr="00C43655">
        <w:rPr>
          <w:rFonts w:ascii="Calibri" w:eastAsia="Calibri" w:hAnsi="Calibri" w:cs="Calibri"/>
          <w:color w:val="000000"/>
          <w:sz w:val="20"/>
          <w:lang w:eastAsia="en-GB"/>
        </w:rPr>
        <w:t xml:space="preserve">My Credit limit is £.............. per transaction and £............ per month </w:t>
      </w:r>
    </w:p>
    <w:p w14:paraId="67FCAA11" w14:textId="77777777" w:rsidR="00C43655" w:rsidRDefault="00C43655" w:rsidP="00C43655"/>
    <w:p w14:paraId="4A8A536F" w14:textId="5767B236" w:rsidR="00C839F2" w:rsidRDefault="00541D56">
      <w:pPr>
        <w:spacing w:after="142"/>
        <w:ind w:left="-5"/>
      </w:pPr>
      <w:r>
        <w:rPr>
          <w:sz w:val="24"/>
        </w:rPr>
        <w:t>I agree to all the Terms and Conditions</w:t>
      </w:r>
      <w:r>
        <w:rPr>
          <w:color w:val="FF0000"/>
          <w:sz w:val="30"/>
        </w:rPr>
        <w:t xml:space="preserve"> •</w:t>
      </w:r>
    </w:p>
    <w:p w14:paraId="37AF9DFE" w14:textId="14C155A9" w:rsidR="00C839F2" w:rsidRDefault="00C839F2">
      <w:pPr>
        <w:pBdr>
          <w:top w:val="single" w:sz="4" w:space="0" w:color="000000"/>
          <w:left w:val="single" w:sz="4" w:space="0" w:color="000000"/>
          <w:bottom w:val="single" w:sz="4" w:space="0" w:color="000000"/>
          <w:right w:val="single" w:sz="4" w:space="0" w:color="000000"/>
        </w:pBdr>
        <w:spacing w:after="645" w:line="265" w:lineRule="auto"/>
        <w:ind w:left="154"/>
      </w:pPr>
    </w:p>
    <w:p w14:paraId="7364FD45" w14:textId="77777777" w:rsidR="00C43655" w:rsidRDefault="00C43655" w:rsidP="00C43655">
      <w:pPr>
        <w:spacing w:after="527" w:line="295" w:lineRule="auto"/>
        <w:ind w:left="10" w:right="-15"/>
        <w:jc w:val="right"/>
        <w:rPr>
          <w:rFonts w:ascii="Arial" w:eastAsia="Arial" w:hAnsi="Arial" w:cs="Arial"/>
          <w:sz w:val="24"/>
        </w:rPr>
      </w:pPr>
    </w:p>
    <w:p w14:paraId="62445D86" w14:textId="5D88CB53" w:rsidR="00C839F2" w:rsidRPr="00F36E72" w:rsidRDefault="00541D56" w:rsidP="00F36E72">
      <w:pPr>
        <w:spacing w:after="527" w:line="295" w:lineRule="auto"/>
        <w:ind w:left="10" w:right="-15"/>
        <w:jc w:val="right"/>
        <w:rPr>
          <w:rFonts w:ascii="Arial" w:eastAsia="Arial" w:hAnsi="Arial" w:cs="Arial"/>
          <w:sz w:val="24"/>
        </w:rPr>
      </w:pPr>
      <w:r>
        <w:rPr>
          <w:rFonts w:ascii="Arial" w:eastAsia="Arial" w:hAnsi="Arial" w:cs="Arial"/>
          <w:sz w:val="24"/>
        </w:rPr>
        <w:t>Page 2 of</w:t>
      </w:r>
      <w:r w:rsidR="00C43655">
        <w:rPr>
          <w:rFonts w:ascii="Arial" w:eastAsia="Arial" w:hAnsi="Arial" w:cs="Arial"/>
          <w:sz w:val="24"/>
        </w:rPr>
        <w:t xml:space="preserve"> </w:t>
      </w:r>
      <w:r w:rsidR="00F36E72">
        <w:rPr>
          <w:rFonts w:ascii="Arial" w:eastAsia="Arial" w:hAnsi="Arial" w:cs="Arial"/>
          <w:sz w:val="24"/>
        </w:rPr>
        <w:t>2</w:t>
      </w:r>
    </w:p>
    <w:p w14:paraId="73C4D257" w14:textId="77777777" w:rsidR="00C839F2" w:rsidRDefault="00541D56">
      <w:pPr>
        <w:pStyle w:val="Heading1"/>
        <w:ind w:left="25"/>
      </w:pPr>
      <w:r>
        <w:lastRenderedPageBreak/>
        <w:t>Declaration</w:t>
      </w:r>
    </w:p>
    <w:p w14:paraId="60C64CB0" w14:textId="77777777" w:rsidR="00C839F2" w:rsidRDefault="00541D56">
      <w:pPr>
        <w:ind w:left="30" w:firstLine="0"/>
      </w:pPr>
      <w:r>
        <w:rPr>
          <w:sz w:val="28"/>
        </w:rPr>
        <w:t xml:space="preserve"> </w:t>
      </w:r>
    </w:p>
    <w:p w14:paraId="3278EA28" w14:textId="77777777" w:rsidR="00C839F2" w:rsidRDefault="00541D56">
      <w:pPr>
        <w:spacing w:after="46"/>
        <w:ind w:left="25"/>
      </w:pPr>
      <w:r>
        <w:t xml:space="preserve">I, the undersigned, acknowledge receipt of the procurement card issued in my name by North Yorkshire Council, in conjunction with Barclaycard. I have read the above terms and conditions and agree to abide by them. </w:t>
      </w:r>
    </w:p>
    <w:p w14:paraId="63BBE1C9" w14:textId="77777777" w:rsidR="00C839F2" w:rsidRDefault="00541D56" w:rsidP="00F36E72">
      <w:pPr>
        <w:spacing w:after="218"/>
      </w:pPr>
      <w:r>
        <w:t xml:space="preserve"> </w:t>
      </w:r>
    </w:p>
    <w:p w14:paraId="39D1D362" w14:textId="77777777" w:rsidR="00C839F2" w:rsidRDefault="00541D56" w:rsidP="00BB3BBA">
      <w:pPr>
        <w:spacing w:after="178"/>
        <w:ind w:left="0" w:firstLine="0"/>
      </w:pPr>
      <w:r>
        <w:rPr>
          <w:sz w:val="24"/>
        </w:rPr>
        <w:t>Card Number (Last 8 Digits Only)</w:t>
      </w:r>
      <w:r>
        <w:rPr>
          <w:color w:val="FF0000"/>
          <w:sz w:val="30"/>
        </w:rPr>
        <w:t xml:space="preserve"> •</w:t>
      </w:r>
    </w:p>
    <w:p w14:paraId="41A717A4" w14:textId="6DF4C20E" w:rsidR="00C839F2" w:rsidRDefault="00C839F2">
      <w:pPr>
        <w:pBdr>
          <w:top w:val="single" w:sz="4" w:space="0" w:color="000000"/>
          <w:left w:val="single" w:sz="4" w:space="0" w:color="000000"/>
          <w:bottom w:val="single" w:sz="4" w:space="0" w:color="000000"/>
          <w:right w:val="single" w:sz="4" w:space="0" w:color="000000"/>
        </w:pBdr>
        <w:spacing w:after="732" w:line="265" w:lineRule="auto"/>
        <w:ind w:left="154"/>
      </w:pPr>
    </w:p>
    <w:p w14:paraId="4242BB88" w14:textId="2E6481F1" w:rsidR="00C839F2" w:rsidRDefault="00F36E72" w:rsidP="00BB3BBA">
      <w:pPr>
        <w:spacing w:after="142"/>
        <w:ind w:left="0" w:firstLine="0"/>
      </w:pPr>
      <w:r>
        <w:rPr>
          <w:sz w:val="24"/>
        </w:rPr>
        <w:t>C</w:t>
      </w:r>
      <w:r w:rsidR="00541D56">
        <w:rPr>
          <w:sz w:val="24"/>
        </w:rPr>
        <w:t>ardholder</w:t>
      </w:r>
      <w:r>
        <w:rPr>
          <w:sz w:val="24"/>
        </w:rPr>
        <w:t xml:space="preserve"> name – please print</w:t>
      </w:r>
      <w:r w:rsidR="00541D56">
        <w:rPr>
          <w:color w:val="FF0000"/>
          <w:sz w:val="30"/>
        </w:rPr>
        <w:t xml:space="preserve"> •</w:t>
      </w:r>
    </w:p>
    <w:p w14:paraId="152118CA" w14:textId="1B7AFBCF" w:rsidR="00C839F2" w:rsidRDefault="00C839F2">
      <w:pPr>
        <w:pBdr>
          <w:top w:val="single" w:sz="4" w:space="0" w:color="000000"/>
          <w:left w:val="single" w:sz="4" w:space="0" w:color="000000"/>
          <w:bottom w:val="single" w:sz="4" w:space="0" w:color="000000"/>
          <w:right w:val="single" w:sz="4" w:space="0" w:color="000000"/>
        </w:pBdr>
        <w:spacing w:after="645" w:line="265" w:lineRule="auto"/>
        <w:ind w:left="154"/>
      </w:pPr>
    </w:p>
    <w:p w14:paraId="31C0C2B1" w14:textId="67B23ABD" w:rsidR="00C839F2" w:rsidRDefault="00F36E72">
      <w:pPr>
        <w:spacing w:after="142"/>
        <w:ind w:left="-5"/>
      </w:pPr>
      <w:r>
        <w:rPr>
          <w:sz w:val="24"/>
        </w:rPr>
        <w:t>Cardholder signature</w:t>
      </w:r>
      <w:r w:rsidR="00541D56">
        <w:rPr>
          <w:color w:val="FF0000"/>
          <w:sz w:val="30"/>
        </w:rPr>
        <w:t xml:space="preserve"> •</w:t>
      </w:r>
    </w:p>
    <w:p w14:paraId="4AF9DAD0" w14:textId="2A87876F" w:rsidR="00C839F2" w:rsidRDefault="00C839F2">
      <w:pPr>
        <w:pBdr>
          <w:top w:val="single" w:sz="4" w:space="0" w:color="000000"/>
          <w:left w:val="single" w:sz="4" w:space="0" w:color="000000"/>
          <w:bottom w:val="single" w:sz="4" w:space="0" w:color="000000"/>
          <w:right w:val="single" w:sz="4" w:space="0" w:color="000000"/>
        </w:pBdr>
        <w:spacing w:after="645" w:line="265" w:lineRule="auto"/>
        <w:ind w:left="154"/>
      </w:pPr>
    </w:p>
    <w:p w14:paraId="6E4C4795" w14:textId="77777777" w:rsidR="00C839F2" w:rsidRDefault="00541D56">
      <w:pPr>
        <w:spacing w:after="142"/>
        <w:ind w:left="-5"/>
      </w:pPr>
      <w:r>
        <w:rPr>
          <w:sz w:val="24"/>
        </w:rPr>
        <w:t>Date</w:t>
      </w:r>
      <w:r>
        <w:rPr>
          <w:color w:val="FF0000"/>
          <w:sz w:val="30"/>
        </w:rPr>
        <w:t xml:space="preserve"> •</w:t>
      </w:r>
    </w:p>
    <w:p w14:paraId="7F632027" w14:textId="7E488F65" w:rsidR="00C839F2" w:rsidRDefault="00C839F2">
      <w:pPr>
        <w:pBdr>
          <w:top w:val="single" w:sz="4" w:space="0" w:color="000000"/>
          <w:left w:val="single" w:sz="4" w:space="0" w:color="000000"/>
          <w:bottom w:val="single" w:sz="4" w:space="0" w:color="000000"/>
          <w:right w:val="single" w:sz="4" w:space="0" w:color="000000"/>
        </w:pBdr>
        <w:spacing w:after="674" w:line="265" w:lineRule="auto"/>
        <w:ind w:left="154"/>
      </w:pPr>
    </w:p>
    <w:p w14:paraId="18D57048" w14:textId="3E2D03C7" w:rsidR="00C839F2" w:rsidRDefault="00F36E72">
      <w:pPr>
        <w:spacing w:after="142"/>
        <w:ind w:left="-5"/>
      </w:pPr>
      <w:r>
        <w:rPr>
          <w:sz w:val="24"/>
        </w:rPr>
        <w:t xml:space="preserve">Authorising name (please print) </w:t>
      </w:r>
      <w:r w:rsidR="00541D56">
        <w:rPr>
          <w:color w:val="FF0000"/>
          <w:sz w:val="30"/>
        </w:rPr>
        <w:t>•</w:t>
      </w:r>
    </w:p>
    <w:p w14:paraId="4F41343A" w14:textId="30F08DE0" w:rsidR="00C839F2" w:rsidRDefault="00C839F2">
      <w:pPr>
        <w:pBdr>
          <w:top w:val="single" w:sz="4" w:space="0" w:color="000000"/>
          <w:left w:val="single" w:sz="4" w:space="0" w:color="000000"/>
          <w:bottom w:val="single" w:sz="4" w:space="0" w:color="000000"/>
          <w:right w:val="single" w:sz="4" w:space="0" w:color="000000"/>
        </w:pBdr>
        <w:spacing w:after="511" w:line="265" w:lineRule="auto"/>
        <w:ind w:left="154"/>
      </w:pPr>
    </w:p>
    <w:p w14:paraId="2DF6E2F0" w14:textId="71718D9F" w:rsidR="00F36E72" w:rsidRDefault="00F36E72" w:rsidP="00F36E72">
      <w:pPr>
        <w:spacing w:after="142"/>
        <w:ind w:left="-5"/>
      </w:pPr>
      <w:r>
        <w:rPr>
          <w:sz w:val="24"/>
        </w:rPr>
        <w:t>Authorised signature</w:t>
      </w:r>
      <w:r>
        <w:rPr>
          <w:color w:val="FF0000"/>
          <w:sz w:val="30"/>
        </w:rPr>
        <w:t xml:space="preserve"> •</w:t>
      </w:r>
    </w:p>
    <w:p w14:paraId="3C78814F" w14:textId="77777777" w:rsidR="00F36E72" w:rsidRDefault="00F36E72" w:rsidP="00F36E72">
      <w:pPr>
        <w:pBdr>
          <w:top w:val="single" w:sz="4" w:space="0" w:color="000000"/>
          <w:left w:val="single" w:sz="4" w:space="0" w:color="000000"/>
          <w:bottom w:val="single" w:sz="4" w:space="0" w:color="000000"/>
          <w:right w:val="single" w:sz="4" w:space="0" w:color="000000"/>
        </w:pBdr>
        <w:spacing w:after="511" w:line="265" w:lineRule="auto"/>
        <w:ind w:left="154"/>
      </w:pPr>
    </w:p>
    <w:p w14:paraId="76057B41" w14:textId="63ED0A6A" w:rsidR="00F36E72" w:rsidRDefault="00F36E72" w:rsidP="00F36E72">
      <w:pPr>
        <w:spacing w:after="142"/>
        <w:ind w:left="-5"/>
      </w:pPr>
      <w:r>
        <w:rPr>
          <w:sz w:val="24"/>
        </w:rPr>
        <w:t>Position of Authoriser (please deleted as appropriate)</w:t>
      </w:r>
      <w:r>
        <w:rPr>
          <w:color w:val="FF0000"/>
          <w:sz w:val="30"/>
        </w:rPr>
        <w:t xml:space="preserve"> •</w:t>
      </w:r>
    </w:p>
    <w:p w14:paraId="4B56585C" w14:textId="3A4558F9" w:rsidR="00F36E72" w:rsidRDefault="00F36E72" w:rsidP="00F36E72">
      <w:pPr>
        <w:pBdr>
          <w:top w:val="single" w:sz="4" w:space="0" w:color="000000"/>
          <w:left w:val="single" w:sz="4" w:space="0" w:color="000000"/>
          <w:bottom w:val="single" w:sz="4" w:space="0" w:color="000000"/>
          <w:right w:val="single" w:sz="4" w:space="0" w:color="000000"/>
        </w:pBdr>
        <w:spacing w:after="511" w:line="265" w:lineRule="auto"/>
        <w:ind w:left="154"/>
      </w:pPr>
      <w:r>
        <w:rPr>
          <w:rFonts w:ascii="Trebuchet MS" w:hAnsi="Trebuchet MS" w:cs="Aldhabi"/>
        </w:rPr>
        <w:t>Chair of Governors/ Chair of Finance Sub Committee</w:t>
      </w:r>
    </w:p>
    <w:p w14:paraId="30D5886F" w14:textId="77777777" w:rsidR="00F36E72" w:rsidRDefault="00F36E72" w:rsidP="00F36E72">
      <w:pPr>
        <w:spacing w:after="142"/>
        <w:ind w:left="-5"/>
      </w:pPr>
      <w:r>
        <w:rPr>
          <w:sz w:val="24"/>
        </w:rPr>
        <w:t>Date</w:t>
      </w:r>
      <w:r>
        <w:rPr>
          <w:color w:val="FF0000"/>
          <w:sz w:val="30"/>
        </w:rPr>
        <w:t xml:space="preserve"> •</w:t>
      </w:r>
    </w:p>
    <w:p w14:paraId="0ADFEAB0" w14:textId="77777777" w:rsidR="00F36E72" w:rsidRDefault="00F36E72" w:rsidP="00F36E72">
      <w:pPr>
        <w:pBdr>
          <w:top w:val="single" w:sz="4" w:space="0" w:color="000000"/>
          <w:left w:val="single" w:sz="4" w:space="0" w:color="000000"/>
          <w:bottom w:val="single" w:sz="4" w:space="0" w:color="000000"/>
          <w:right w:val="single" w:sz="4" w:space="0" w:color="000000"/>
        </w:pBdr>
        <w:spacing w:after="674" w:line="265" w:lineRule="auto"/>
        <w:ind w:left="154"/>
      </w:pPr>
    </w:p>
    <w:p w14:paraId="20BDA479" w14:textId="77777777" w:rsidR="00F36E72" w:rsidRDefault="00F36E72">
      <w:pPr>
        <w:ind w:left="25"/>
      </w:pPr>
    </w:p>
    <w:p w14:paraId="137D6625" w14:textId="78FAADED" w:rsidR="00C839F2" w:rsidRPr="008A4E43" w:rsidRDefault="00541D56" w:rsidP="008A4E43">
      <w:pPr>
        <w:ind w:left="0" w:firstLine="0"/>
        <w:jc w:val="center"/>
        <w:rPr>
          <w:b/>
          <w:bCs/>
        </w:rPr>
      </w:pPr>
      <w:r w:rsidRPr="008A4E43">
        <w:rPr>
          <w:b/>
          <w:bCs/>
        </w:rPr>
        <w:t xml:space="preserve">Once </w:t>
      </w:r>
      <w:r w:rsidR="008A4E43">
        <w:rPr>
          <w:b/>
          <w:bCs/>
        </w:rPr>
        <w:t>completed</w:t>
      </w:r>
      <w:r w:rsidRPr="008A4E43">
        <w:rPr>
          <w:b/>
          <w:bCs/>
        </w:rPr>
        <w:t xml:space="preserve"> </w:t>
      </w:r>
      <w:r w:rsidR="00BB3BBA" w:rsidRPr="008A4E43">
        <w:rPr>
          <w:b/>
          <w:bCs/>
        </w:rPr>
        <w:t xml:space="preserve">this must document must be </w:t>
      </w:r>
      <w:r w:rsidR="008A4E43">
        <w:rPr>
          <w:b/>
          <w:bCs/>
        </w:rPr>
        <w:t xml:space="preserve">saved and </w:t>
      </w:r>
      <w:r w:rsidR="00BB3BBA" w:rsidRPr="008A4E43">
        <w:rPr>
          <w:b/>
          <w:bCs/>
        </w:rPr>
        <w:t>retained by the school.</w:t>
      </w:r>
    </w:p>
    <w:p w14:paraId="24082C28" w14:textId="28B2B57D" w:rsidR="00C839F2" w:rsidRDefault="00541D56" w:rsidP="00BB3BBA">
      <w:pPr>
        <w:ind w:left="30" w:firstLine="0"/>
      </w:pPr>
      <w:r>
        <w:t xml:space="preserve"> </w:t>
      </w:r>
      <w:r>
        <w:rPr>
          <w:noProof/>
          <w:sz w:val="22"/>
        </w:rPr>
        <mc:AlternateContent>
          <mc:Choice Requires="wpg">
            <w:drawing>
              <wp:inline distT="0" distB="0" distL="0" distR="0" wp14:anchorId="5D983004" wp14:editId="3276F2CE">
                <wp:extent cx="6604000" cy="6350"/>
                <wp:effectExtent l="0" t="0" r="0" b="0"/>
                <wp:docPr id="1813" name="Group 1813"/>
                <wp:cNvGraphicFramePr/>
                <a:graphic xmlns:a="http://schemas.openxmlformats.org/drawingml/2006/main">
                  <a:graphicData uri="http://schemas.microsoft.com/office/word/2010/wordprocessingGroup">
                    <wpg:wgp>
                      <wpg:cNvGrpSpPr/>
                      <wpg:grpSpPr>
                        <a:xfrm>
                          <a:off x="0" y="0"/>
                          <a:ext cx="6604000" cy="6350"/>
                          <a:chOff x="0" y="0"/>
                          <a:chExt cx="6604000" cy="6350"/>
                        </a:xfrm>
                      </wpg:grpSpPr>
                      <wps:wsp>
                        <wps:cNvPr id="60" name="Shape 60"/>
                        <wps:cNvSpPr/>
                        <wps:spPr>
                          <a:xfrm>
                            <a:off x="0" y="0"/>
                            <a:ext cx="6604000" cy="0"/>
                          </a:xfrm>
                          <a:custGeom>
                            <a:avLst/>
                            <a:gdLst/>
                            <a:ahLst/>
                            <a:cxnLst/>
                            <a:rect l="0" t="0" r="0" b="0"/>
                            <a:pathLst>
                              <a:path w="6604000">
                                <a:moveTo>
                                  <a:pt x="0" y="0"/>
                                </a:moveTo>
                                <a:lnTo>
                                  <a:pt x="6604000" y="0"/>
                                </a:lnTo>
                                <a:lnTo>
                                  <a:pt x="6604000" y="0"/>
                                </a:lnTo>
                                <a:lnTo>
                                  <a:pt x="0" y="0"/>
                                </a:lnTo>
                                <a:close/>
                              </a:path>
                            </a:pathLst>
                          </a:custGeom>
                          <a:ln w="6350"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813" style="width:520pt;height:0.5pt;mso-position-horizontal-relative:char;mso-position-vertical-relative:line" coordsize="66040,63">
                <v:shape id="Shape 60" style="position:absolute;width:66040;height:0;left:0;top:0;" coordsize="6604000,0" path="m0,0l6604000,0l6604000,0l0,0x">
                  <v:stroke weight="0.5pt" endcap="flat" joinstyle="miter" miterlimit="10" on="true" color="#000000"/>
                  <v:fill on="false" color="#000000" opacity="0"/>
                </v:shape>
              </v:group>
            </w:pict>
          </mc:Fallback>
        </mc:AlternateContent>
      </w:r>
    </w:p>
    <w:sectPr w:rsidR="00C839F2">
      <w:headerReference w:type="even" r:id="rId9"/>
      <w:headerReference w:type="default" r:id="rId10"/>
      <w:footerReference w:type="even" r:id="rId11"/>
      <w:footerReference w:type="default" r:id="rId12"/>
      <w:headerReference w:type="first" r:id="rId13"/>
      <w:footerReference w:type="first" r:id="rId14"/>
      <w:pgSz w:w="11900" w:h="16840"/>
      <w:pgMar w:top="888" w:right="902" w:bottom="1457" w:left="77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51F52C" w14:textId="77777777" w:rsidR="00743762" w:rsidRDefault="00743762" w:rsidP="00B17E45">
      <w:pPr>
        <w:spacing w:line="240" w:lineRule="auto"/>
      </w:pPr>
      <w:r>
        <w:separator/>
      </w:r>
    </w:p>
  </w:endnote>
  <w:endnote w:type="continuationSeparator" w:id="0">
    <w:p w14:paraId="522558FA" w14:textId="77777777" w:rsidR="00743762" w:rsidRDefault="00743762" w:rsidP="00B17E4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ldhabi">
    <w:charset w:val="B2"/>
    <w:family w:val="auto"/>
    <w:pitch w:val="variable"/>
    <w:sig w:usb0="80002007" w:usb1="80000000" w:usb2="00000008" w:usb3="00000000" w:csb0="0000004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6E67D4" w14:textId="078944E8" w:rsidR="00B17E45" w:rsidRDefault="00B17E45">
    <w:pPr>
      <w:pStyle w:val="Footer"/>
    </w:pPr>
    <w:r>
      <w:rPr>
        <w:noProof/>
      </w:rPr>
      <mc:AlternateContent>
        <mc:Choice Requires="wps">
          <w:drawing>
            <wp:anchor distT="0" distB="0" distL="0" distR="0" simplePos="0" relativeHeight="251659264" behindDoc="0" locked="0" layoutInCell="1" allowOverlap="1" wp14:anchorId="38252F5B" wp14:editId="2F3EF393">
              <wp:simplePos x="635" y="635"/>
              <wp:positionH relativeFrom="column">
                <wp:align>center</wp:align>
              </wp:positionH>
              <wp:positionV relativeFrom="paragraph">
                <wp:posOffset>635</wp:posOffset>
              </wp:positionV>
              <wp:extent cx="443865" cy="443865"/>
              <wp:effectExtent l="0" t="0" r="8890" b="4445"/>
              <wp:wrapSquare wrapText="bothSides"/>
              <wp:docPr id="3" name="Text Box 3" descr="OFFICIAL - SENSITIVE"/>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04BB01F" w14:textId="32B077CB" w:rsidR="00B17E45" w:rsidRPr="00B17E45" w:rsidRDefault="00B17E45">
                          <w:pPr>
                            <w:rPr>
                              <w:color w:val="FF0000"/>
                              <w:szCs w:val="20"/>
                            </w:rPr>
                          </w:pPr>
                          <w:r w:rsidRPr="00B17E45">
                            <w:rPr>
                              <w:color w:val="FF0000"/>
                              <w:szCs w:val="20"/>
                            </w:rPr>
                            <w:t>OFFICIAL - SENSITIVE</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38252F5B" id="_x0000_t202" coordsize="21600,21600" o:spt="202" path="m,l,21600r21600,l21600,xe">
              <v:stroke joinstyle="miter"/>
              <v:path gradientshapeok="t" o:connecttype="rect"/>
            </v:shapetype>
            <v:shape id="Text Box 3" o:spid="_x0000_s1026" type="#_x0000_t202" alt="OFFICIAL - SENSITIVE" style="position:absolute;left:0;text-align:left;margin-left:0;margin-top:.05pt;width:34.95pt;height:34.95pt;z-index:251659264;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" filled="f" stroked="f">
              <v:textbox style="mso-fit-shape-to-text:t" inset="0,0,0,0">
                <w:txbxContent>
                  <w:p w14:paraId="404BB01F" w14:textId="32B077CB" w:rsidR="00B17E45" w:rsidRPr="00B17E45" w:rsidRDefault="00B17E45">
                    <w:pPr>
                      <w:rPr>
                        <w:color w:val="FF0000"/>
                        <w:szCs w:val="20"/>
                      </w:rPr>
                    </w:pPr>
                    <w:r w:rsidRPr="00B17E45">
                      <w:rPr>
                        <w:color w:val="FF0000"/>
                        <w:szCs w:val="20"/>
                      </w:rPr>
                      <w:t>OFFICIAL - SENSITIVE</w:t>
                    </w:r>
                  </w:p>
                </w:txbxContent>
              </v:textbox>
              <w10:wrap type="squar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EA86C0" w14:textId="002D0488" w:rsidR="00B17E45" w:rsidRDefault="00B17E45">
    <w:pPr>
      <w:pStyle w:val="Footer"/>
    </w:pPr>
    <w:r>
      <w:rPr>
        <w:noProof/>
      </w:rPr>
      <mc:AlternateContent>
        <mc:Choice Requires="wps">
          <w:drawing>
            <wp:anchor distT="0" distB="0" distL="0" distR="0" simplePos="0" relativeHeight="251660288" behindDoc="0" locked="0" layoutInCell="1" allowOverlap="1" wp14:anchorId="5A1382E3" wp14:editId="33657E3A">
              <wp:simplePos x="635" y="635"/>
              <wp:positionH relativeFrom="column">
                <wp:align>center</wp:align>
              </wp:positionH>
              <wp:positionV relativeFrom="paragraph">
                <wp:posOffset>635</wp:posOffset>
              </wp:positionV>
              <wp:extent cx="443865" cy="443865"/>
              <wp:effectExtent l="0" t="0" r="8890" b="4445"/>
              <wp:wrapSquare wrapText="bothSides"/>
              <wp:docPr id="4" name="Text Box 4" descr="OFFICIAL - SENSITIVE"/>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0144EF6" w14:textId="66261AB1" w:rsidR="00B17E45" w:rsidRPr="00B17E45" w:rsidRDefault="00B17E45">
                          <w:pPr>
                            <w:rPr>
                              <w:color w:val="FF0000"/>
                              <w:szCs w:val="20"/>
                            </w:rPr>
                          </w:pPr>
                          <w:r w:rsidRPr="00B17E45">
                            <w:rPr>
                              <w:color w:val="FF0000"/>
                              <w:szCs w:val="20"/>
                            </w:rPr>
                            <w:t>OFFICIAL - SENSITIVE</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5A1382E3" id="_x0000_t202" coordsize="21600,21600" o:spt="202" path="m,l,21600r21600,l21600,xe">
              <v:stroke joinstyle="miter"/>
              <v:path gradientshapeok="t" o:connecttype="rect"/>
            </v:shapetype>
            <v:shape id="Text Box 4" o:spid="_x0000_s1027" type="#_x0000_t202" alt="OFFICIAL - SENSITIVE" style="position:absolute;left:0;text-align:left;margin-left:0;margin-top:.05pt;width:34.95pt;height:34.95pt;z-index:251660288;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" filled="f" stroked="f">
              <v:textbox style="mso-fit-shape-to-text:t" inset="0,0,0,0">
                <w:txbxContent>
                  <w:p w14:paraId="40144EF6" w14:textId="66261AB1" w:rsidR="00B17E45" w:rsidRPr="00B17E45" w:rsidRDefault="00B17E45">
                    <w:pPr>
                      <w:rPr>
                        <w:color w:val="FF0000"/>
                        <w:szCs w:val="20"/>
                      </w:rPr>
                    </w:pPr>
                    <w:r w:rsidRPr="00B17E45">
                      <w:rPr>
                        <w:color w:val="FF0000"/>
                        <w:szCs w:val="20"/>
                      </w:rPr>
                      <w:t>OFFICIAL - SENSITIVE</w:t>
                    </w:r>
                  </w:p>
                </w:txbxContent>
              </v:textbox>
              <w10:wrap type="squar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A984AB" w14:textId="12065159" w:rsidR="00B17E45" w:rsidRDefault="00B17E45">
    <w:pPr>
      <w:pStyle w:val="Footer"/>
    </w:pPr>
    <w:r>
      <w:rPr>
        <w:noProof/>
      </w:rPr>
      <mc:AlternateContent>
        <mc:Choice Requires="wps">
          <w:drawing>
            <wp:anchor distT="0" distB="0" distL="0" distR="0" simplePos="0" relativeHeight="251658240" behindDoc="0" locked="0" layoutInCell="1" allowOverlap="1" wp14:anchorId="176B86FF" wp14:editId="10B89C12">
              <wp:simplePos x="635" y="635"/>
              <wp:positionH relativeFrom="column">
                <wp:align>center</wp:align>
              </wp:positionH>
              <wp:positionV relativeFrom="paragraph">
                <wp:posOffset>635</wp:posOffset>
              </wp:positionV>
              <wp:extent cx="443865" cy="443865"/>
              <wp:effectExtent l="0" t="0" r="8890" b="4445"/>
              <wp:wrapSquare wrapText="bothSides"/>
              <wp:docPr id="2" name="Text Box 2" descr="OFFICIAL - SENSITIVE"/>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2918F171" w14:textId="3CF34E66" w:rsidR="00B17E45" w:rsidRPr="00B17E45" w:rsidRDefault="00B17E45">
                          <w:pPr>
                            <w:rPr>
                              <w:color w:val="FF0000"/>
                              <w:szCs w:val="20"/>
                            </w:rPr>
                          </w:pPr>
                          <w:r w:rsidRPr="00B17E45">
                            <w:rPr>
                              <w:color w:val="FF0000"/>
                              <w:szCs w:val="20"/>
                            </w:rPr>
                            <w:t>OFFICIAL - SENSITIVE</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176B86FF" id="_x0000_t202" coordsize="21600,21600" o:spt="202" path="m,l,21600r21600,l21600,xe">
              <v:stroke joinstyle="miter"/>
              <v:path gradientshapeok="t" o:connecttype="rect"/>
            </v:shapetype>
            <v:shape id="Text Box 2" o:spid="_x0000_s1028" type="#_x0000_t202" alt="OFFICIAL - SENSITIVE" style="position:absolute;left:0;text-align:left;margin-left:0;margin-top:.05pt;width:34.95pt;height:34.95pt;z-index:251658240;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" filled="f" stroked="f">
              <v:textbox style="mso-fit-shape-to-text:t" inset="0,0,0,0">
                <w:txbxContent>
                  <w:p w14:paraId="2918F171" w14:textId="3CF34E66" w:rsidR="00B17E45" w:rsidRPr="00B17E45" w:rsidRDefault="00B17E45">
                    <w:pPr>
                      <w:rPr>
                        <w:color w:val="FF0000"/>
                        <w:szCs w:val="20"/>
                      </w:rPr>
                    </w:pPr>
                    <w:r w:rsidRPr="00B17E45">
                      <w:rPr>
                        <w:color w:val="FF0000"/>
                        <w:szCs w:val="20"/>
                      </w:rPr>
                      <w:t>OFFICIAL - SENSITIVE</w:t>
                    </w:r>
                  </w:p>
                </w:txbxContent>
              </v:textbox>
              <w10:wrap type="squar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850691" w14:textId="77777777" w:rsidR="00743762" w:rsidRDefault="00743762" w:rsidP="00B17E45">
      <w:pPr>
        <w:spacing w:line="240" w:lineRule="auto"/>
      </w:pPr>
      <w:r>
        <w:separator/>
      </w:r>
    </w:p>
  </w:footnote>
  <w:footnote w:type="continuationSeparator" w:id="0">
    <w:p w14:paraId="5C232121" w14:textId="77777777" w:rsidR="00743762" w:rsidRDefault="00743762" w:rsidP="00B17E4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28F8E9" w14:textId="77777777" w:rsidR="00B17E45" w:rsidRDefault="00B17E4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C6A168" w14:textId="77777777" w:rsidR="00B17E45" w:rsidRDefault="00B17E4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E19519" w14:textId="77777777" w:rsidR="00B17E45" w:rsidRDefault="00B17E4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B43ABA"/>
    <w:multiLevelType w:val="hybridMultilevel"/>
    <w:tmpl w:val="53E034A6"/>
    <w:lvl w:ilvl="0" w:tplc="CE343E92">
      <w:start w:val="1"/>
      <w:numFmt w:val="bullet"/>
      <w:lvlText w:val=""/>
      <w:lvlJc w:val="left"/>
      <w:pPr>
        <w:ind w:left="735"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E292F81"/>
    <w:multiLevelType w:val="hybridMultilevel"/>
    <w:tmpl w:val="249A964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2035308460">
    <w:abstractNumId w:val="0"/>
  </w:num>
  <w:num w:numId="2" w16cid:durableId="15624749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39F2"/>
    <w:rsid w:val="001E4296"/>
    <w:rsid w:val="002C6212"/>
    <w:rsid w:val="00541D56"/>
    <w:rsid w:val="00743762"/>
    <w:rsid w:val="008376E0"/>
    <w:rsid w:val="008A4E43"/>
    <w:rsid w:val="00B17E45"/>
    <w:rsid w:val="00BA2AFB"/>
    <w:rsid w:val="00BB3BBA"/>
    <w:rsid w:val="00BE63D7"/>
    <w:rsid w:val="00C43655"/>
    <w:rsid w:val="00C839F2"/>
    <w:rsid w:val="00DE44E1"/>
    <w:rsid w:val="00F36E7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E00120"/>
  <w15:docId w15:val="{27AFC920-8877-45EF-B3F3-107057F5B2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ind w:left="40" w:hanging="10"/>
    </w:pPr>
    <w:rPr>
      <w:rFonts w:ascii="Calibri" w:eastAsia="Calibri" w:hAnsi="Calibri" w:cs="Calibri"/>
      <w:color w:val="000000"/>
      <w:sz w:val="20"/>
    </w:rPr>
  </w:style>
  <w:style w:type="paragraph" w:styleId="Heading1">
    <w:name w:val="heading 1"/>
    <w:next w:val="Normal"/>
    <w:link w:val="Heading1Char"/>
    <w:uiPriority w:val="9"/>
    <w:qFormat/>
    <w:pPr>
      <w:keepNext/>
      <w:keepLines/>
      <w:spacing w:after="0"/>
      <w:ind w:left="40" w:hanging="10"/>
      <w:outlineLvl w:val="0"/>
    </w:pPr>
    <w:rPr>
      <w:rFonts w:ascii="Calibri" w:eastAsia="Calibri" w:hAnsi="Calibri" w:cs="Calibri"/>
      <w:color w:val="000000"/>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color w:val="000000"/>
      <w:sz w:val="28"/>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eader">
    <w:name w:val="header"/>
    <w:basedOn w:val="Normal"/>
    <w:link w:val="HeaderChar"/>
    <w:uiPriority w:val="99"/>
    <w:unhideWhenUsed/>
    <w:rsid w:val="00B17E45"/>
    <w:pPr>
      <w:tabs>
        <w:tab w:val="center" w:pos="4513"/>
        <w:tab w:val="right" w:pos="9026"/>
      </w:tabs>
      <w:spacing w:line="240" w:lineRule="auto"/>
    </w:pPr>
  </w:style>
  <w:style w:type="character" w:customStyle="1" w:styleId="HeaderChar">
    <w:name w:val="Header Char"/>
    <w:basedOn w:val="DefaultParagraphFont"/>
    <w:link w:val="Header"/>
    <w:uiPriority w:val="99"/>
    <w:rsid w:val="00B17E45"/>
    <w:rPr>
      <w:rFonts w:ascii="Calibri" w:eastAsia="Calibri" w:hAnsi="Calibri" w:cs="Calibri"/>
      <w:color w:val="000000"/>
      <w:sz w:val="20"/>
    </w:rPr>
  </w:style>
  <w:style w:type="paragraph" w:styleId="Footer">
    <w:name w:val="footer"/>
    <w:basedOn w:val="Normal"/>
    <w:link w:val="FooterChar"/>
    <w:uiPriority w:val="99"/>
    <w:unhideWhenUsed/>
    <w:rsid w:val="00B17E45"/>
    <w:pPr>
      <w:tabs>
        <w:tab w:val="center" w:pos="4513"/>
        <w:tab w:val="right" w:pos="9026"/>
      </w:tabs>
      <w:spacing w:line="240" w:lineRule="auto"/>
    </w:pPr>
  </w:style>
  <w:style w:type="character" w:customStyle="1" w:styleId="FooterChar">
    <w:name w:val="Footer Char"/>
    <w:basedOn w:val="DefaultParagraphFont"/>
    <w:link w:val="Footer"/>
    <w:uiPriority w:val="99"/>
    <w:rsid w:val="00B17E45"/>
    <w:rPr>
      <w:rFonts w:ascii="Calibri" w:eastAsia="Calibri" w:hAnsi="Calibri" w:cs="Calibri"/>
      <w:color w:val="000000"/>
      <w:sz w:val="20"/>
    </w:rPr>
  </w:style>
  <w:style w:type="paragraph" w:styleId="ListParagraph">
    <w:name w:val="List Paragraph"/>
    <w:basedOn w:val="Normal"/>
    <w:uiPriority w:val="34"/>
    <w:qFormat/>
    <w:rsid w:val="00DE44E1"/>
    <w:pPr>
      <w:ind w:left="720"/>
      <w:contextualSpacing/>
    </w:pPr>
  </w:style>
  <w:style w:type="paragraph" w:styleId="NoSpacing">
    <w:name w:val="No Spacing"/>
    <w:uiPriority w:val="1"/>
    <w:qFormat/>
    <w:rsid w:val="00DE44E1"/>
    <w:pPr>
      <w:spacing w:after="0" w:line="240" w:lineRule="auto"/>
    </w:pPr>
    <w:rPr>
      <w:rFonts w:eastAsiaTheme="minorHAns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024812">
      <w:bodyDiv w:val="1"/>
      <w:marLeft w:val="0"/>
      <w:marRight w:val="0"/>
      <w:marTop w:val="0"/>
      <w:marBottom w:val="0"/>
      <w:divBdr>
        <w:top w:val="none" w:sz="0" w:space="0" w:color="auto"/>
        <w:left w:val="none" w:sz="0" w:space="0" w:color="auto"/>
        <w:bottom w:val="none" w:sz="0" w:space="0" w:color="auto"/>
        <w:right w:val="none" w:sz="0" w:space="0" w:color="auto"/>
      </w:divBdr>
    </w:div>
    <w:div w:id="976567203">
      <w:bodyDiv w:val="1"/>
      <w:marLeft w:val="0"/>
      <w:marRight w:val="0"/>
      <w:marTop w:val="0"/>
      <w:marBottom w:val="0"/>
      <w:divBdr>
        <w:top w:val="none" w:sz="0" w:space="0" w:color="auto"/>
        <w:left w:val="none" w:sz="0" w:space="0" w:color="auto"/>
        <w:bottom w:val="none" w:sz="0" w:space="0" w:color="auto"/>
        <w:right w:val="none" w:sz="0" w:space="0" w:color="auto"/>
      </w:divBdr>
    </w:div>
    <w:div w:id="127359015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340DBD-E2FB-4B90-AD34-6326483FD3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341</Words>
  <Characters>1946</Characters>
  <Application>Microsoft Office Word</Application>
  <DocSecurity>4</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North Yorkshire County Council</Company>
  <LinksUpToDate>false</LinksUpToDate>
  <CharactersWithSpaces>2283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Diane Dougall</dc:creator>
  <cp:keywords/>
  <cp:lastModifiedBy>Tara Morris</cp:lastModifiedBy>
  <cp:revision>2</cp:revision>
  <dcterms:created xsi:type="dcterms:W3CDTF">2025-12-08T16:35:00Z</dcterms:created>
  <dcterms:modified xsi:type="dcterms:W3CDTF">2025-12-08T16:35:00Z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2,3,4</vt:lpwstr>
  </property>
  <property fmtid="{D5CDD505-2E9C-101B-9397-08002B2CF9AE}" pid="3" name="ClassificationContentMarkingFooterFontProps">
    <vt:lpwstr>#ff0000,10,Calibri</vt:lpwstr>
  </property>
  <property fmtid="{D5CDD505-2E9C-101B-9397-08002B2CF9AE}" pid="4" name="ClassificationContentMarkingFooterText">
    <vt:lpwstr>OFFICIAL - SENSITIVE</vt:lpwstr>
  </property>
  <property fmtid="{D5CDD505-2E9C-101B-9397-08002B2CF9AE}" pid="5" name="MSIP_Label_13f27b87-3675-4fb5-85ad-fce3efd3a6b0_Enabled">
    <vt:lpwstr>true</vt:lpwstr>
  </property>
  <property fmtid="{D5CDD505-2E9C-101B-9397-08002B2CF9AE}" pid="6" name="MSIP_Label_13f27b87-3675-4fb5-85ad-fce3efd3a6b0_SetDate">
    <vt:lpwstr>2024-04-18T14:55:16Z</vt:lpwstr>
  </property>
  <property fmtid="{D5CDD505-2E9C-101B-9397-08002B2CF9AE}" pid="7" name="MSIP_Label_13f27b87-3675-4fb5-85ad-fce3efd3a6b0_Method">
    <vt:lpwstr>Privileged</vt:lpwstr>
  </property>
  <property fmtid="{D5CDD505-2E9C-101B-9397-08002B2CF9AE}" pid="8" name="MSIP_Label_13f27b87-3675-4fb5-85ad-fce3efd3a6b0_Name">
    <vt:lpwstr>OFFICIAL - SENSITIVE</vt:lpwstr>
  </property>
  <property fmtid="{D5CDD505-2E9C-101B-9397-08002B2CF9AE}" pid="9" name="MSIP_Label_13f27b87-3675-4fb5-85ad-fce3efd3a6b0_SiteId">
    <vt:lpwstr>ad3d9c73-9830-44a1-b487-e1055441c70e</vt:lpwstr>
  </property>
  <property fmtid="{D5CDD505-2E9C-101B-9397-08002B2CF9AE}" pid="10" name="MSIP_Label_13f27b87-3675-4fb5-85ad-fce3efd3a6b0_ActionId">
    <vt:lpwstr>eadbbba8-7f94-45b4-846b-026f47be6d5b</vt:lpwstr>
  </property>
  <property fmtid="{D5CDD505-2E9C-101B-9397-08002B2CF9AE}" pid="11" name="MSIP_Label_13f27b87-3675-4fb5-85ad-fce3efd3a6b0_ContentBits">
    <vt:lpwstr>2</vt:lpwstr>
  </property>
</Properties>
</file>