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7933" w14:textId="03141C7A" w:rsidR="00A84A39" w:rsidRPr="009448EF" w:rsidRDefault="00A84A39" w:rsidP="009448EF"/>
    <w:p w14:paraId="4B1E8247" w14:textId="77777777" w:rsidR="0015549D" w:rsidRPr="009448EF" w:rsidRDefault="0015549D" w:rsidP="009448EF"/>
    <w:p w14:paraId="6C78B515" w14:textId="77777777" w:rsidR="0015549D" w:rsidRPr="009448EF" w:rsidRDefault="0015549D" w:rsidP="009448EF"/>
    <w:p w14:paraId="62CBD1E3" w14:textId="055C0980" w:rsidR="000121F5" w:rsidRPr="005E351A" w:rsidRDefault="000121F5" w:rsidP="005E351A">
      <w:pPr>
        <w:spacing w:line="240" w:lineRule="auto"/>
        <w:jc w:val="center"/>
        <w:rPr>
          <w:sz w:val="56"/>
          <w:szCs w:val="56"/>
        </w:rPr>
      </w:pPr>
      <w:r w:rsidRPr="005E351A">
        <w:rPr>
          <w:b/>
          <w:bCs/>
          <w:color w:val="0070C0"/>
          <w:sz w:val="56"/>
          <w:szCs w:val="56"/>
          <w:lang w:eastAsia="en-GB"/>
        </w:rPr>
        <w:t>Speech, Language and Communication Advice</w:t>
      </w:r>
    </w:p>
    <w:p w14:paraId="403FDDE3" w14:textId="0E9A4974" w:rsidR="000121F5" w:rsidRDefault="001D0DF0" w:rsidP="00DA1253">
      <w:pPr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</w:pPr>
      <w:r w:rsidRPr="00DB740A"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  <w:t xml:space="preserve">Would you like to discuss </w:t>
      </w:r>
      <w:r w:rsidR="000121F5" w:rsidRPr="00410990"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  <w:t>your child’s speech, language, or</w:t>
      </w:r>
      <w:r w:rsidR="000121F5" w:rsidRPr="000926CE"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  <w:t xml:space="preserve"> </w:t>
      </w:r>
      <w:r w:rsidR="000121F5" w:rsidRPr="00410990"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  <w:t>communication development?</w:t>
      </w:r>
    </w:p>
    <w:p w14:paraId="6D3020EF" w14:textId="77777777" w:rsidR="000121F5" w:rsidRPr="005E351A" w:rsidRDefault="000121F5" w:rsidP="000121F5">
      <w:pPr>
        <w:spacing w:after="0" w:line="240" w:lineRule="auto"/>
        <w:rPr>
          <w:rFonts w:eastAsia="Times New Roman" w:cstheme="minorHAnsi"/>
          <w:b/>
          <w:bCs/>
          <w:color w:val="0070C0"/>
          <w:sz w:val="28"/>
          <w:szCs w:val="28"/>
          <w:lang w:eastAsia="en-GB"/>
        </w:rPr>
      </w:pPr>
    </w:p>
    <w:p w14:paraId="6A6C5800" w14:textId="77777777" w:rsidR="000121F5" w:rsidRDefault="000121F5" w:rsidP="000121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Cs w:val="24"/>
          <w:lang w:eastAsia="en-GB"/>
        </w:rPr>
      </w:pPr>
      <w:r w:rsidRPr="005E351A">
        <w:rPr>
          <w:rFonts w:eastAsia="Times New Roman" w:cstheme="minorHAnsi"/>
          <w:color w:val="0070C0"/>
          <w:sz w:val="28"/>
          <w:szCs w:val="28"/>
          <w:lang w:eastAsia="en-GB"/>
        </w:rPr>
        <w:t>Bring your child along to our drop-in session to meet with our Speech and Language Therapists, discuss any concerns, and receive advice and information about local support and services.</w:t>
      </w:r>
      <w:r>
        <w:rPr>
          <w:rFonts w:eastAsia="Times New Roman" w:cstheme="minorHAnsi"/>
          <w:color w:val="0070C0"/>
          <w:sz w:val="32"/>
          <w:szCs w:val="32"/>
          <w:lang w:eastAsia="en-GB"/>
        </w:rPr>
        <w:t xml:space="preserve"> </w:t>
      </w:r>
      <w:r w:rsidRPr="00410990">
        <w:rPr>
          <w:rFonts w:eastAsia="Times New Roman" w:cstheme="minorHAnsi"/>
          <w:b/>
          <w:bCs/>
          <w:color w:val="0070C0"/>
          <w:sz w:val="32"/>
          <w:szCs w:val="32"/>
          <w:lang w:eastAsia="en-GB"/>
        </w:rPr>
        <w:t>Booking is essential</w:t>
      </w:r>
      <w:r w:rsidRPr="000926CE">
        <w:rPr>
          <w:rFonts w:ascii="Times New Roman" w:eastAsia="Times New Roman" w:hAnsi="Times New Roman" w:cs="Times New Roman"/>
          <w:b/>
          <w:bCs/>
          <w:color w:val="0070C0"/>
          <w:szCs w:val="24"/>
          <w:lang w:eastAsia="en-GB"/>
        </w:rPr>
        <w:t>.</w:t>
      </w:r>
    </w:p>
    <w:p w14:paraId="5978D67C" w14:textId="77777777" w:rsidR="000121F5" w:rsidRPr="000926CE" w:rsidRDefault="000121F5" w:rsidP="000121F5">
      <w:pPr>
        <w:spacing w:after="0" w:line="240" w:lineRule="auto"/>
        <w:rPr>
          <w:rFonts w:eastAsia="Times New Roman" w:cstheme="minorHAnsi"/>
          <w:color w:val="0070C0"/>
          <w:sz w:val="32"/>
          <w:szCs w:val="32"/>
          <w:lang w:eastAsia="en-GB"/>
        </w:rPr>
      </w:pPr>
    </w:p>
    <w:p w14:paraId="0BC92EC3" w14:textId="77777777" w:rsidR="000121F5" w:rsidRPr="005E351A" w:rsidRDefault="000121F5" w:rsidP="000121F5">
      <w:pPr>
        <w:rPr>
          <w:rFonts w:asciiTheme="majorHAnsi" w:hAnsiTheme="majorHAnsi" w:cstheme="majorHAnsi"/>
          <w:b/>
          <w:iCs/>
          <w:noProof/>
          <w:color w:val="0070C0"/>
          <w:sz w:val="28"/>
          <w:szCs w:val="28"/>
          <w:u w:val="single"/>
          <w:lang w:eastAsia="en-GB"/>
        </w:rPr>
      </w:pPr>
      <w:r w:rsidRPr="005E351A">
        <w:rPr>
          <w:rFonts w:asciiTheme="majorHAnsi" w:hAnsiTheme="majorHAnsi" w:cstheme="majorHAnsi"/>
          <w:b/>
          <w:iCs/>
          <w:noProof/>
          <w:color w:val="0070C0"/>
          <w:sz w:val="28"/>
          <w:szCs w:val="28"/>
          <w:u w:val="single"/>
          <w:lang w:eastAsia="en-GB"/>
        </w:rPr>
        <w:t>Where &amp; When</w:t>
      </w:r>
    </w:p>
    <w:p w14:paraId="4400E243" w14:textId="3CE07A22" w:rsidR="005E351A" w:rsidRPr="00DA1253" w:rsidRDefault="005E351A" w:rsidP="00DA1253">
      <w:pPr>
        <w:spacing w:after="160" w:line="276" w:lineRule="auto"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</w:rPr>
      </w:pP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>October 14</w:t>
      </w: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  <w:vertAlign w:val="superscript"/>
        </w:rPr>
        <w:t>th</w:t>
      </w:r>
      <w:proofErr w:type="gramStart"/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 xml:space="preserve"> 2026</w:t>
      </w:r>
      <w:proofErr w:type="gramEnd"/>
    </w:p>
    <w:p w14:paraId="046E5DDE" w14:textId="0ABA32D0" w:rsidR="005E351A" w:rsidRPr="00DA1253" w:rsidRDefault="005E351A" w:rsidP="00DA1253">
      <w:pPr>
        <w:spacing w:after="160" w:line="276" w:lineRule="auto"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</w:rPr>
      </w:pP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>November 18</w:t>
      </w: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  <w:vertAlign w:val="superscript"/>
        </w:rPr>
        <w:t>th</w:t>
      </w:r>
      <w:proofErr w:type="gramStart"/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 xml:space="preserve"> 2026</w:t>
      </w:r>
      <w:proofErr w:type="gramEnd"/>
    </w:p>
    <w:p w14:paraId="23D3D218" w14:textId="243BFB7A" w:rsidR="005E351A" w:rsidRPr="00DA1253" w:rsidRDefault="005E351A" w:rsidP="00DA1253">
      <w:pPr>
        <w:spacing w:after="160" w:line="276" w:lineRule="auto"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</w:rPr>
      </w:pP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>December 9</w:t>
      </w: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  <w:vertAlign w:val="superscript"/>
        </w:rPr>
        <w:t>th</w:t>
      </w:r>
      <w:proofErr w:type="gramStart"/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 xml:space="preserve"> 2026</w:t>
      </w:r>
      <w:proofErr w:type="gramEnd"/>
    </w:p>
    <w:p w14:paraId="670E4769" w14:textId="77777777" w:rsidR="005E351A" w:rsidRPr="00DA1253" w:rsidRDefault="005E351A" w:rsidP="00DA1253">
      <w:pPr>
        <w:spacing w:after="160" w:line="276" w:lineRule="auto"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</w:rPr>
      </w:pPr>
      <w:r w:rsidRPr="00DA1253">
        <w:rPr>
          <w:rFonts w:asciiTheme="majorHAnsi" w:hAnsiTheme="majorHAnsi" w:cstheme="majorBidi"/>
          <w:b/>
          <w:bCs/>
          <w:i/>
          <w:iCs/>
          <w:color w:val="0070C0"/>
          <w:sz w:val="28"/>
          <w:szCs w:val="28"/>
        </w:rPr>
        <w:t>10 am to 12 noon</w:t>
      </w:r>
    </w:p>
    <w:p w14:paraId="4013AEE7" w14:textId="01DE8246" w:rsidR="000121F5" w:rsidRPr="005E351A" w:rsidRDefault="000121F5" w:rsidP="00DA1253">
      <w:pPr>
        <w:pStyle w:val="ListParagraph"/>
        <w:rPr>
          <w:rFonts w:cstheme="majorHAnsi"/>
          <w:bCs/>
        </w:rPr>
      </w:pPr>
      <w:r w:rsidRPr="005E351A">
        <w:rPr>
          <w:rStyle w:val="cf01"/>
          <w:rFonts w:asciiTheme="majorHAnsi" w:hAnsiTheme="majorHAnsi" w:cstheme="majorBidi"/>
          <w:b/>
          <w:bCs/>
          <w:color w:val="0070C0"/>
          <w:sz w:val="28"/>
          <w:szCs w:val="28"/>
        </w:rPr>
        <w:t xml:space="preserve">at </w:t>
      </w:r>
      <w:r w:rsidRPr="005E351A">
        <w:rPr>
          <w:rStyle w:val="cf01"/>
          <w:rFonts w:asciiTheme="majorHAnsi" w:hAnsiTheme="majorHAnsi" w:cstheme="majorBidi"/>
          <w:b/>
          <w:color w:val="0070C0"/>
          <w:sz w:val="28"/>
          <w:szCs w:val="28"/>
        </w:rPr>
        <w:t xml:space="preserve">Selby Library and Visitor Information Centre, 52 </w:t>
      </w:r>
      <w:proofErr w:type="spellStart"/>
      <w:r w:rsidRPr="005E351A">
        <w:rPr>
          <w:rStyle w:val="cf01"/>
          <w:rFonts w:asciiTheme="majorHAnsi" w:hAnsiTheme="majorHAnsi" w:cstheme="majorBidi"/>
          <w:b/>
          <w:color w:val="0070C0"/>
          <w:sz w:val="28"/>
          <w:szCs w:val="28"/>
        </w:rPr>
        <w:t>Micklegate</w:t>
      </w:r>
      <w:proofErr w:type="spellEnd"/>
      <w:r w:rsidRPr="005E351A">
        <w:rPr>
          <w:rStyle w:val="cf01"/>
          <w:rFonts w:asciiTheme="majorHAnsi" w:hAnsiTheme="majorHAnsi" w:cstheme="majorBidi"/>
          <w:b/>
          <w:color w:val="0070C0"/>
          <w:sz w:val="28"/>
          <w:szCs w:val="28"/>
        </w:rPr>
        <w:t>, Selby YO8 4EQ</w:t>
      </w:r>
    </w:p>
    <w:p w14:paraId="31B9491B" w14:textId="77777777" w:rsidR="000121F5" w:rsidRPr="005E351A" w:rsidRDefault="000121F5" w:rsidP="000121F5">
      <w:pPr>
        <w:rPr>
          <w:rFonts w:asciiTheme="majorHAnsi" w:hAnsiTheme="majorHAnsi" w:cstheme="majorHAnsi"/>
          <w:b/>
          <w:noProof/>
          <w:color w:val="0070C0"/>
          <w:sz w:val="28"/>
          <w:szCs w:val="28"/>
          <w:u w:val="single"/>
          <w:lang w:eastAsia="en-GB"/>
        </w:rPr>
      </w:pPr>
      <w:r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u w:val="single"/>
          <w:lang w:eastAsia="en-GB"/>
        </w:rPr>
        <w:t>Who will be there?</w:t>
      </w:r>
    </w:p>
    <w:p w14:paraId="2C365140" w14:textId="51ED0549" w:rsidR="000121F5" w:rsidRPr="005E351A" w:rsidRDefault="00195E7A" w:rsidP="000121F5">
      <w:pPr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</w:pPr>
      <w:r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>Linda Dalgliesh</w:t>
      </w:r>
      <w:r w:rsidR="000121F5"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 xml:space="preserve"> </w:t>
      </w:r>
      <w:r w:rsidR="000121F5"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  <w:t xml:space="preserve">– </w:t>
      </w:r>
      <w:r w:rsidR="00691823"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  <w:t xml:space="preserve">North Yorkshire Council </w:t>
      </w:r>
      <w:r w:rsidR="000121F5"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  <w:t xml:space="preserve">Speech &amp; Language Therapist </w:t>
      </w:r>
    </w:p>
    <w:p w14:paraId="3AD7BFD2" w14:textId="544A31C5" w:rsidR="000121F5" w:rsidRPr="005E351A" w:rsidRDefault="00195E7A" w:rsidP="000121F5">
      <w:pPr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</w:pPr>
      <w:r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>Lisa Bairstow</w:t>
      </w:r>
      <w:r w:rsidR="000121F5"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  <w:t xml:space="preserve"> </w:t>
      </w:r>
      <w:r w:rsidR="000121F5"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>-</w:t>
      </w:r>
      <w:r w:rsidR="00691823"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 xml:space="preserve">North Yorkshire Council </w:t>
      </w:r>
      <w:r w:rsidR="000121F5" w:rsidRPr="005E351A">
        <w:rPr>
          <w:rFonts w:asciiTheme="majorHAnsi" w:hAnsiTheme="majorHAnsi" w:cstheme="majorBidi"/>
          <w:b/>
          <w:bCs/>
          <w:color w:val="0070C0"/>
          <w:sz w:val="28"/>
          <w:szCs w:val="28"/>
          <w:lang w:eastAsia="en-GB"/>
        </w:rPr>
        <w:t xml:space="preserve">Speech &amp; Language </w:t>
      </w:r>
      <w:r w:rsidR="000121F5" w:rsidRPr="005E351A">
        <w:rPr>
          <w:rFonts w:asciiTheme="majorHAnsi" w:hAnsiTheme="majorHAnsi" w:cstheme="majorBidi"/>
          <w:b/>
          <w:bCs/>
          <w:noProof/>
          <w:color w:val="0070C0"/>
          <w:sz w:val="28"/>
          <w:szCs w:val="28"/>
          <w:lang w:eastAsia="en-GB"/>
        </w:rPr>
        <w:t>Therapy Assistant</w:t>
      </w:r>
    </w:p>
    <w:p w14:paraId="1A78927D" w14:textId="62A548FB" w:rsidR="002D7AF5" w:rsidRPr="002D7AF5" w:rsidRDefault="000121F5" w:rsidP="00EE1B14">
      <w:pPr>
        <w:jc w:val="center"/>
        <w:rPr>
          <w:b/>
          <w:bCs/>
          <w:i/>
          <w:iCs/>
          <w:color w:val="FF0000"/>
          <w:sz w:val="36"/>
          <w:szCs w:val="36"/>
          <w:lang w:eastAsia="en-GB"/>
        </w:rPr>
      </w:pPr>
      <w:r w:rsidRPr="002D7AF5">
        <w:rPr>
          <w:b/>
          <w:bCs/>
          <w:i/>
          <w:iCs/>
          <w:color w:val="FF0000"/>
          <w:sz w:val="36"/>
          <w:szCs w:val="36"/>
          <w:lang w:eastAsia="en-GB"/>
        </w:rPr>
        <w:t xml:space="preserve">PLEASE EMAIL TO BOOK A 15 </w:t>
      </w:r>
      <w:r w:rsidR="005E351A" w:rsidRPr="002D7AF5">
        <w:rPr>
          <w:b/>
          <w:bCs/>
          <w:i/>
          <w:iCs/>
          <w:color w:val="FF0000"/>
          <w:sz w:val="36"/>
          <w:szCs w:val="36"/>
          <w:lang w:eastAsia="en-GB"/>
        </w:rPr>
        <w:t>MINUTE SLOT</w:t>
      </w:r>
      <w:r w:rsidR="00EE1B14" w:rsidRPr="002D7AF5">
        <w:rPr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1" wp14:anchorId="2F2ABEC3" wp14:editId="0FE8B118">
            <wp:simplePos x="0" y="0"/>
            <wp:positionH relativeFrom="column">
              <wp:posOffset>5090160</wp:posOffset>
            </wp:positionH>
            <wp:positionV relativeFrom="paragraph">
              <wp:posOffset>475615</wp:posOffset>
            </wp:positionV>
            <wp:extent cx="1407795" cy="1479550"/>
            <wp:effectExtent l="0" t="0" r="1905" b="6350"/>
            <wp:wrapSquare wrapText="bothSides"/>
            <wp:docPr id="3437450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823" w:rsidRPr="002D7AF5">
        <w:rPr>
          <w:b/>
          <w:bCs/>
          <w:i/>
          <w:iCs/>
          <w:color w:val="FF0000"/>
          <w:sz w:val="36"/>
          <w:szCs w:val="36"/>
          <w:lang w:eastAsia="en-GB"/>
        </w:rPr>
        <w:t xml:space="preserve"> </w:t>
      </w:r>
    </w:p>
    <w:p w14:paraId="7E125D31" w14:textId="572114A7" w:rsidR="00DA1253" w:rsidRDefault="000121F5" w:rsidP="00EE1B14">
      <w:pPr>
        <w:jc w:val="center"/>
        <w:rPr>
          <w:rFonts w:asciiTheme="majorHAnsi" w:hAnsiTheme="majorHAnsi" w:cstheme="majorBidi"/>
          <w:b/>
          <w:bCs/>
          <w:color w:val="0070C0"/>
          <w:sz w:val="32"/>
          <w:szCs w:val="32"/>
        </w:rPr>
      </w:pPr>
      <w:r w:rsidRPr="005E351A">
        <w:rPr>
          <w:rFonts w:asciiTheme="majorHAnsi" w:hAnsiTheme="majorHAnsi" w:cstheme="majorBidi"/>
          <w:b/>
          <w:bCs/>
          <w:color w:val="0070C0"/>
          <w:sz w:val="32"/>
          <w:szCs w:val="32"/>
        </w:rPr>
        <w:t xml:space="preserve"> </w:t>
      </w:r>
      <w:hyperlink r:id="rId13" w:history="1">
        <w:r w:rsidR="00DA1253" w:rsidRPr="008D6690">
          <w:rPr>
            <w:rStyle w:val="Hyperlink"/>
            <w:rFonts w:asciiTheme="majorHAnsi" w:hAnsiTheme="majorHAnsi" w:cstheme="majorBidi"/>
            <w:b/>
            <w:bCs/>
            <w:noProof/>
            <w:sz w:val="32"/>
            <w:szCs w:val="32"/>
            <w:lang w:eastAsia="en-GB"/>
          </w:rPr>
          <w:t>Lisa.bairstow@northyorks.gov.uk</w:t>
        </w:r>
      </w:hyperlink>
    </w:p>
    <w:p w14:paraId="5A82EB0C" w14:textId="43827013" w:rsidR="0025270B" w:rsidRPr="005E351A" w:rsidRDefault="000121F5" w:rsidP="00EE1B14">
      <w:pPr>
        <w:jc w:val="center"/>
        <w:rPr>
          <w:rFonts w:cs="Arial"/>
          <w:b/>
          <w:bCs/>
          <w:color w:val="0070C0"/>
          <w:sz w:val="32"/>
          <w:szCs w:val="32"/>
        </w:rPr>
      </w:pPr>
      <w:r w:rsidRPr="005E351A">
        <w:rPr>
          <w:rFonts w:asciiTheme="majorHAnsi" w:hAnsiTheme="majorHAnsi" w:cstheme="majorBidi"/>
          <w:b/>
          <w:bCs/>
          <w:color w:val="0070C0"/>
          <w:sz w:val="32"/>
          <w:szCs w:val="32"/>
        </w:rPr>
        <w:t>Thank you.</w:t>
      </w:r>
      <w:r w:rsidRPr="005E351A">
        <w:rPr>
          <w:b/>
          <w:bCs/>
          <w:noProof/>
          <w:color w:val="0070C0"/>
          <w:sz w:val="32"/>
          <w:szCs w:val="32"/>
          <w:lang w:eastAsia="en-GB"/>
        </w:rPr>
        <w:t xml:space="preserve"> </w:t>
      </w:r>
    </w:p>
    <w:sectPr w:rsidR="0025270B" w:rsidRPr="005E351A" w:rsidSect="0015549D">
      <w:footerReference w:type="default" r:id="rId14"/>
      <w:headerReference w:type="first" r:id="rId15"/>
      <w:pgSz w:w="11906" w:h="16838"/>
      <w:pgMar w:top="794" w:right="1440" w:bottom="1440" w:left="79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F228" w14:textId="77777777" w:rsidR="00E84FC4" w:rsidRDefault="00E84FC4" w:rsidP="00A84A39">
      <w:pPr>
        <w:spacing w:after="0" w:line="240" w:lineRule="auto"/>
      </w:pPr>
      <w:r>
        <w:separator/>
      </w:r>
    </w:p>
  </w:endnote>
  <w:endnote w:type="continuationSeparator" w:id="0">
    <w:p w14:paraId="22C8B0B4" w14:textId="77777777" w:rsidR="00E84FC4" w:rsidRDefault="00E84FC4" w:rsidP="00A84A39">
      <w:pPr>
        <w:spacing w:after="0" w:line="240" w:lineRule="auto"/>
      </w:pPr>
      <w:r>
        <w:continuationSeparator/>
      </w:r>
    </w:p>
  </w:endnote>
  <w:endnote w:type="continuationNotice" w:id="1">
    <w:p w14:paraId="2AD4A672" w14:textId="77777777" w:rsidR="00E84FC4" w:rsidRDefault="00E84F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E0D8" w14:textId="77777777" w:rsidR="000A71AD" w:rsidRDefault="00CA74D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4AECF4" wp14:editId="7571111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604F42" w14:textId="77777777" w:rsidR="00CA74DF" w:rsidRPr="00CA74DF" w:rsidRDefault="00CA74DF" w:rsidP="00CA74DF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AEC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-1399272816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33604F42" w14:textId="77777777" w:rsidR="00CA74DF" w:rsidRPr="00CA74DF" w:rsidRDefault="00CA74DF" w:rsidP="00CA74DF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A71AD">
          <w:fldChar w:fldCharType="begin"/>
        </w:r>
        <w:r w:rsidR="000A71AD">
          <w:instrText xml:space="preserve"> PAGE   \* MERGEFORMAT </w:instrText>
        </w:r>
        <w:r w:rsidR="000A71AD">
          <w:fldChar w:fldCharType="separate"/>
        </w:r>
        <w:r w:rsidR="00867000">
          <w:rPr>
            <w:noProof/>
          </w:rPr>
          <w:t>2</w:t>
        </w:r>
        <w:r w:rsidR="000A71AD">
          <w:rPr>
            <w:noProof/>
          </w:rPr>
          <w:fldChar w:fldCharType="end"/>
        </w:r>
      </w:sdtContent>
    </w:sdt>
  </w:p>
  <w:p w14:paraId="12B7843B" w14:textId="77777777" w:rsidR="000A71AD" w:rsidRDefault="000A7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36707" w14:textId="77777777" w:rsidR="00E84FC4" w:rsidRDefault="00E84FC4" w:rsidP="00A84A39">
      <w:pPr>
        <w:spacing w:after="0" w:line="240" w:lineRule="auto"/>
      </w:pPr>
      <w:r>
        <w:separator/>
      </w:r>
    </w:p>
  </w:footnote>
  <w:footnote w:type="continuationSeparator" w:id="0">
    <w:p w14:paraId="12739A6B" w14:textId="77777777" w:rsidR="00E84FC4" w:rsidRDefault="00E84FC4" w:rsidP="00A84A39">
      <w:pPr>
        <w:spacing w:after="0" w:line="240" w:lineRule="auto"/>
      </w:pPr>
      <w:r>
        <w:continuationSeparator/>
      </w:r>
    </w:p>
  </w:footnote>
  <w:footnote w:type="continuationNotice" w:id="1">
    <w:p w14:paraId="736703D2" w14:textId="77777777" w:rsidR="00E84FC4" w:rsidRDefault="00E84F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9B34" w14:textId="77777777" w:rsidR="00A84A39" w:rsidRDefault="00DC39A6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AAD337" wp14:editId="633ED792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2E9E"/>
    <w:multiLevelType w:val="hybridMultilevel"/>
    <w:tmpl w:val="5802DCA6"/>
    <w:lvl w:ilvl="0" w:tplc="D2D6F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867823">
    <w:abstractNumId w:val="0"/>
  </w:num>
  <w:num w:numId="2" w16cid:durableId="915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5"/>
    <w:rsid w:val="000121F5"/>
    <w:rsid w:val="00063852"/>
    <w:rsid w:val="00066E84"/>
    <w:rsid w:val="000A71AD"/>
    <w:rsid w:val="0010330F"/>
    <w:rsid w:val="00132885"/>
    <w:rsid w:val="0015549D"/>
    <w:rsid w:val="0017119D"/>
    <w:rsid w:val="00182DAD"/>
    <w:rsid w:val="00195E7A"/>
    <w:rsid w:val="001B59FE"/>
    <w:rsid w:val="001D0DF0"/>
    <w:rsid w:val="001F18B6"/>
    <w:rsid w:val="0025270B"/>
    <w:rsid w:val="002D7AF5"/>
    <w:rsid w:val="002F141F"/>
    <w:rsid w:val="00304048"/>
    <w:rsid w:val="00395E92"/>
    <w:rsid w:val="004672AF"/>
    <w:rsid w:val="004B75AD"/>
    <w:rsid w:val="004E2D71"/>
    <w:rsid w:val="00551D0B"/>
    <w:rsid w:val="00595C3F"/>
    <w:rsid w:val="005C781C"/>
    <w:rsid w:val="005E351A"/>
    <w:rsid w:val="00632979"/>
    <w:rsid w:val="00643271"/>
    <w:rsid w:val="00691823"/>
    <w:rsid w:val="0076373C"/>
    <w:rsid w:val="007A5A11"/>
    <w:rsid w:val="007C7245"/>
    <w:rsid w:val="007E3AA0"/>
    <w:rsid w:val="00837FA7"/>
    <w:rsid w:val="00867000"/>
    <w:rsid w:val="008702CD"/>
    <w:rsid w:val="008A592C"/>
    <w:rsid w:val="008F5218"/>
    <w:rsid w:val="00903ACB"/>
    <w:rsid w:val="009448EF"/>
    <w:rsid w:val="009F6D57"/>
    <w:rsid w:val="00A03F25"/>
    <w:rsid w:val="00A53981"/>
    <w:rsid w:val="00A67257"/>
    <w:rsid w:val="00A67D13"/>
    <w:rsid w:val="00A84A39"/>
    <w:rsid w:val="00AB6DE6"/>
    <w:rsid w:val="00AE00F8"/>
    <w:rsid w:val="00AE1049"/>
    <w:rsid w:val="00B341D6"/>
    <w:rsid w:val="00B36948"/>
    <w:rsid w:val="00B4396D"/>
    <w:rsid w:val="00C1117D"/>
    <w:rsid w:val="00C231C1"/>
    <w:rsid w:val="00C62635"/>
    <w:rsid w:val="00C85617"/>
    <w:rsid w:val="00CA74DF"/>
    <w:rsid w:val="00CD1B3B"/>
    <w:rsid w:val="00CE669F"/>
    <w:rsid w:val="00D03B93"/>
    <w:rsid w:val="00D57041"/>
    <w:rsid w:val="00DA1253"/>
    <w:rsid w:val="00DB22E9"/>
    <w:rsid w:val="00DB7135"/>
    <w:rsid w:val="00DB740A"/>
    <w:rsid w:val="00DC39A6"/>
    <w:rsid w:val="00DF209F"/>
    <w:rsid w:val="00E22D4E"/>
    <w:rsid w:val="00E6230B"/>
    <w:rsid w:val="00E84FC4"/>
    <w:rsid w:val="00EE1B14"/>
    <w:rsid w:val="00F10D9B"/>
    <w:rsid w:val="00F56A05"/>
    <w:rsid w:val="00F81DBC"/>
    <w:rsid w:val="00FF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6573F"/>
  <w15:docId w15:val="{1D797E2F-5F5C-4FBC-A080-2B3B097B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F5"/>
    <w:pPr>
      <w:spacing w:line="30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8EF"/>
    <w:pPr>
      <w:keepNext/>
      <w:keepLines/>
      <w:spacing w:before="240" w:after="0"/>
      <w:outlineLvl w:val="0"/>
    </w:pPr>
    <w:rPr>
      <w:rFonts w:eastAsiaTheme="majorEastAsia" w:cstheme="majorBidi"/>
      <w:color w:val="005489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448E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8EF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84A39"/>
  </w:style>
  <w:style w:type="paragraph" w:styleId="Footer">
    <w:name w:val="footer"/>
    <w:basedOn w:val="Normal"/>
    <w:link w:val="FooterChar"/>
    <w:uiPriority w:val="99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A39"/>
  </w:style>
  <w:style w:type="paragraph" w:styleId="BalloonText">
    <w:name w:val="Balloon Text"/>
    <w:basedOn w:val="Normal"/>
    <w:link w:val="BalloonTextChar"/>
    <w:uiPriority w:val="99"/>
    <w:semiHidden/>
    <w:unhideWhenUsed/>
    <w:rsid w:val="00A8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A3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48EF"/>
    <w:pPr>
      <w:spacing w:after="0" w:line="240" w:lineRule="auto"/>
      <w:contextualSpacing/>
    </w:pPr>
    <w:rPr>
      <w:rFonts w:eastAsiaTheme="majorEastAsia" w:cstheme="majorBidi"/>
      <w:color w:val="005489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8EF"/>
    <w:rPr>
      <w:rFonts w:ascii="Arial" w:eastAsiaTheme="majorEastAsia" w:hAnsi="Arial" w:cstheme="majorBidi"/>
      <w:color w:val="005489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448EF"/>
    <w:rPr>
      <w:rFonts w:ascii="Arial" w:eastAsiaTheme="majorEastAsia" w:hAnsi="Arial" w:cstheme="majorBidi"/>
      <w:color w:val="005489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48EF"/>
    <w:rPr>
      <w:rFonts w:ascii="Arial" w:eastAsiaTheme="majorEastAsia" w:hAnsi="Arial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48EF"/>
    <w:rPr>
      <w:rFonts w:ascii="Arial" w:eastAsiaTheme="majorEastAsia" w:hAnsi="Arial" w:cstheme="majorBidi"/>
      <w:b/>
      <w:sz w:val="28"/>
      <w:szCs w:val="24"/>
    </w:rPr>
  </w:style>
  <w:style w:type="paragraph" w:styleId="ListParagraph">
    <w:name w:val="List Paragraph"/>
    <w:basedOn w:val="Normal"/>
    <w:autoRedefine/>
    <w:uiPriority w:val="34"/>
    <w:qFormat/>
    <w:rsid w:val="00DA1253"/>
    <w:pPr>
      <w:spacing w:after="160" w:line="276" w:lineRule="auto"/>
      <w:ind w:left="360"/>
      <w:contextualSpacing/>
      <w:jc w:val="center"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CA74DF"/>
    <w:pPr>
      <w:spacing w:before="200" w:after="160"/>
      <w:ind w:right="862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A74DF"/>
    <w:rPr>
      <w:rFonts w:ascii="Arial" w:hAnsi="Arial"/>
      <w:i/>
      <w:iCs/>
      <w:sz w:val="24"/>
    </w:rPr>
  </w:style>
  <w:style w:type="table" w:styleId="TableGrid">
    <w:name w:val="Table Grid"/>
    <w:basedOn w:val="TableNormal"/>
    <w:uiPriority w:val="59"/>
    <w:rsid w:val="00252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E22D4E"/>
    <w:pPr>
      <w:spacing w:after="0" w:line="240" w:lineRule="auto"/>
    </w:pPr>
    <w:rPr>
      <w:rFonts w:ascii="Arial" w:hAnsi="Arial"/>
      <w:color w:val="005489" w:themeColor="accent1"/>
      <w:sz w:val="24"/>
    </w:rPr>
    <w:tblPr>
      <w:tblStyleRowBandSize w:val="1"/>
      <w:tblStyleColBandSize w:val="1"/>
      <w:tblBorders>
        <w:top w:val="single" w:sz="4" w:space="0" w:color="005489" w:themeColor="accent1"/>
        <w:left w:val="single" w:sz="4" w:space="0" w:color="005489" w:themeColor="accent1"/>
        <w:bottom w:val="single" w:sz="4" w:space="0" w:color="005489" w:themeColor="accent1"/>
        <w:right w:val="single" w:sz="4" w:space="0" w:color="005489" w:themeColor="accent1"/>
        <w:insideH w:val="single" w:sz="4" w:space="0" w:color="005489" w:themeColor="accent1"/>
        <w:insideV w:val="single" w:sz="4" w:space="0" w:color="005489" w:themeColor="accent1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489" w:themeColor="accent1"/>
          <w:left w:val="single" w:sz="4" w:space="0" w:color="005489" w:themeColor="accent1"/>
          <w:bottom w:val="single" w:sz="4" w:space="0" w:color="005489" w:themeColor="accent1"/>
          <w:right w:val="single" w:sz="4" w:space="0" w:color="005489" w:themeColor="accent1"/>
          <w:insideH w:val="nil"/>
          <w:insideV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sz="4" w:space="0" w:color="0054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25270B"/>
    <w:pPr>
      <w:spacing w:after="0" w:line="240" w:lineRule="auto"/>
    </w:pPr>
    <w:tblPr>
      <w:tblStyleRowBandSize w:val="1"/>
      <w:tblStyleColBandSize w:val="1"/>
      <w:tblBorders>
        <w:top w:val="single" w:sz="4" w:space="0" w:color="1FA8FF" w:themeColor="accent1" w:themeTint="99"/>
        <w:left w:val="single" w:sz="4" w:space="0" w:color="1FA8FF" w:themeColor="accent1" w:themeTint="99"/>
        <w:bottom w:val="single" w:sz="4" w:space="0" w:color="1FA8FF" w:themeColor="accent1" w:themeTint="99"/>
        <w:right w:val="single" w:sz="4" w:space="0" w:color="1FA8FF" w:themeColor="accent1" w:themeTint="99"/>
        <w:insideH w:val="single" w:sz="4" w:space="0" w:color="1FA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489" w:themeColor="accent1"/>
          <w:left w:val="single" w:sz="4" w:space="0" w:color="005489" w:themeColor="accent1"/>
          <w:bottom w:val="single" w:sz="4" w:space="0" w:color="005489" w:themeColor="accent1"/>
          <w:right w:val="single" w:sz="4" w:space="0" w:color="005489" w:themeColor="accent1"/>
          <w:insideH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sz="4" w:space="0" w:color="1FA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paragraph" w:customStyle="1" w:styleId="Tableheader">
    <w:name w:val="Table header"/>
    <w:link w:val="TableheaderChar"/>
    <w:autoRedefine/>
    <w:qFormat/>
    <w:rsid w:val="007E3AA0"/>
    <w:pPr>
      <w:spacing w:after="0" w:line="240" w:lineRule="auto"/>
    </w:pPr>
    <w:rPr>
      <w:rFonts w:ascii="Arial" w:hAnsi="Arial"/>
      <w:color w:val="FFFFFF" w:themeColor="background1"/>
      <w:sz w:val="24"/>
    </w:rPr>
  </w:style>
  <w:style w:type="paragraph" w:customStyle="1" w:styleId="Tabledata">
    <w:name w:val="Table data"/>
    <w:basedOn w:val="Normal"/>
    <w:link w:val="TabledataChar"/>
    <w:autoRedefine/>
    <w:qFormat/>
    <w:rsid w:val="007E3AA0"/>
    <w:pPr>
      <w:spacing w:after="0" w:line="240" w:lineRule="auto"/>
    </w:pPr>
    <w:rPr>
      <w:rFonts w:cs="Arial"/>
      <w:color w:val="005489" w:themeColor="accent1"/>
      <w:szCs w:val="24"/>
    </w:rPr>
  </w:style>
  <w:style w:type="character" w:customStyle="1" w:styleId="TableheaderChar">
    <w:name w:val="Table header Char"/>
    <w:basedOn w:val="DefaultParagraphFont"/>
    <w:link w:val="Tableheader"/>
    <w:rsid w:val="007E3AA0"/>
    <w:rPr>
      <w:rFonts w:ascii="Arial" w:hAnsi="Arial"/>
      <w:color w:val="FFFFFF" w:themeColor="background1"/>
      <w:sz w:val="24"/>
    </w:rPr>
  </w:style>
  <w:style w:type="character" w:customStyle="1" w:styleId="TabledataChar">
    <w:name w:val="Table data Char"/>
    <w:basedOn w:val="DefaultParagraphFont"/>
    <w:link w:val="Tabledata"/>
    <w:rsid w:val="007E3AA0"/>
    <w:rPr>
      <w:rFonts w:ascii="Arial" w:hAnsi="Arial" w:cs="Arial"/>
      <w:color w:val="005489" w:themeColor="accent1"/>
      <w:sz w:val="24"/>
      <w:szCs w:val="24"/>
    </w:rPr>
  </w:style>
  <w:style w:type="paragraph" w:customStyle="1" w:styleId="Default">
    <w:name w:val="Default"/>
    <w:rsid w:val="00FF6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f01">
    <w:name w:val="cf01"/>
    <w:basedOn w:val="DefaultParagraphFont"/>
    <w:rsid w:val="000121F5"/>
    <w:rPr>
      <w:rFonts w:ascii="Segoe UI" w:hAnsi="Segoe UI" w:cs="Segoe UI" w:hint="default"/>
      <w:color w:val="666666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1253"/>
    <w:rPr>
      <w:color w:val="00548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sa.bairstow@northyorks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6.png@01DD3EAF.3400A7C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orthyorksgovuk.sharepoint.com/sites/OrganisationAssetLibrary/Document%20Template%20Library/NYC%20A4%20word%20template%20colour.dotx" TargetMode="External"/></Relationships>
</file>

<file path=word/theme/theme1.xml><?xml version="1.0" encoding="utf-8"?>
<a:theme xmlns:a="http://schemas.openxmlformats.org/drawingml/2006/main" name="Office Theme">
  <a:themeElements>
    <a:clrScheme name="NY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489"/>
      </a:accent1>
      <a:accent2>
        <a:srgbClr val="347121"/>
      </a:accent2>
      <a:accent3>
        <a:srgbClr val="866243"/>
      </a:accent3>
      <a:accent4>
        <a:srgbClr val="942A86"/>
      </a:accent4>
      <a:accent5>
        <a:srgbClr val="FAC52D"/>
      </a:accent5>
      <a:accent6>
        <a:srgbClr val="70AD47"/>
      </a:accent6>
      <a:hlink>
        <a:srgbClr val="005489"/>
      </a:hlink>
      <a:folHlink>
        <a:srgbClr val="0054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207D90F202A4C8B6C666A5796451F" ma:contentTypeVersion="16" ma:contentTypeDescription="Create a new document." ma:contentTypeScope="" ma:versionID="424c2fc1ac7e38a42b301414089c24a7">
  <xsd:schema xmlns:xsd="http://www.w3.org/2001/XMLSchema" xmlns:xs="http://www.w3.org/2001/XMLSchema" xmlns:p="http://schemas.microsoft.com/office/2006/metadata/properties" xmlns:ns2="bb5bd3af-a3df-4fe6-8278-620cc7c60711" xmlns:ns3="8aee3aa8-af07-499c-84c3-f843cb4a41da" targetNamespace="http://schemas.microsoft.com/office/2006/metadata/properties" ma:root="true" ma:fieldsID="bd828e7e82331aed4fcdc1194d3bec96" ns2:_="" ns3:_="">
    <xsd:import namespace="bb5bd3af-a3df-4fe6-8278-620cc7c60711"/>
    <xsd:import namespace="8aee3aa8-af07-499c-84c3-f843cb4a4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d3af-a3df-4fe6-8278-620cc7c60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e3aa8-af07-499c-84c3-f843cb4a41d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13b234-5be1-46c3-9e6f-33e2d7b9c069}" ma:internalName="TaxCatchAll" ma:showField="CatchAllData" ma:web="8aee3aa8-af07-499c-84c3-f843cb4a4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ee3aa8-af07-499c-84c3-f843cb4a41da" xsi:nil="true"/>
    <lcf76f155ced4ddcb4097134ff3c332f xmlns="bb5bd3af-a3df-4fe6-8278-620cc7c607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C7475A-F542-4787-BFF7-75E3CED66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A8E8D-41FA-48E7-8E3C-1E51B9E25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bd3af-a3df-4fe6-8278-620cc7c60711"/>
    <ds:schemaRef ds:uri="8aee3aa8-af07-499c-84c3-f843cb4a4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A98CE-B070-4CEB-B851-544860C81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686441-C861-4F5D-885C-4EDF316470F2}">
  <ds:schemaRefs>
    <ds:schemaRef ds:uri="http://schemas.microsoft.com/office/2006/metadata/properties"/>
    <ds:schemaRef ds:uri="http://schemas.microsoft.com/office/infopath/2007/PartnerControls"/>
    <ds:schemaRef ds:uri="8aee3aa8-af07-499c-84c3-f843cb4a41da"/>
    <ds:schemaRef ds:uri="bb5bd3af-a3df-4fe6-8278-620cc7c607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NYC%20A4%20word%20template%20colour</Template>
  <TotalTime>18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NYCC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Dalgliesh</dc:creator>
  <cp:keywords/>
  <cp:lastModifiedBy>Lisa Bairstow</cp:lastModifiedBy>
  <cp:revision>4</cp:revision>
  <dcterms:created xsi:type="dcterms:W3CDTF">2026-09-21T15:37:00Z</dcterms:created>
  <dcterms:modified xsi:type="dcterms:W3CDTF">2026-09-24T10:52:00Z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2022-12-01T15:53:26Z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cf91b117-9f8e-4bef-9220-00009e80afc6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0x010100F68207D90F202A4C8B6C666A5796451F</vt:lpwstr>
  </property>
  <property fmtid="{D5CDD505-2E9C-101B-9397-08002B2CF9AE}" pid="10" name="MediaServiceImageTags">
    <vt:lpwstr/>
  </property>
</Properties>
</file>