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448EF" w:rsidR="00A84A39" w:rsidP="009448EF" w:rsidRDefault="00A84A39" w14:paraId="67087933" w14:textId="03141C7A"/>
    <w:p w:rsidRPr="009448EF" w:rsidR="0015549D" w:rsidP="009448EF" w:rsidRDefault="0015549D" w14:paraId="4B1E8247" w14:textId="77777777"/>
    <w:p w:rsidRPr="009448EF" w:rsidR="0015549D" w:rsidP="009448EF" w:rsidRDefault="0015549D" w14:paraId="6C78B515" w14:textId="77777777"/>
    <w:p w:rsidRPr="00EE1B14" w:rsidR="000121F5" w:rsidP="00EE1B14" w:rsidRDefault="000121F5" w14:paraId="75EEBCBF" w14:textId="3C90891B">
      <w:pPr>
        <w:spacing w:line="240" w:lineRule="auto"/>
        <w:jc w:val="center"/>
        <w:rPr>
          <w:sz w:val="72"/>
          <w:szCs w:val="72"/>
        </w:rPr>
      </w:pPr>
      <w:r w:rsidRPr="00EE1B14">
        <w:rPr>
          <w:b/>
          <w:bCs/>
          <w:color w:val="0070C0"/>
          <w:sz w:val="72"/>
          <w:szCs w:val="72"/>
          <w:lang w:eastAsia="en-GB"/>
        </w:rPr>
        <w:t>Speech, Language and Communication Advice</w:t>
      </w:r>
    </w:p>
    <w:p w:rsidR="00AD3092" w:rsidP="1FE8A6AC" w:rsidRDefault="00745AF0" w14:paraId="153BC46D" w14:textId="3D78763D">
      <w:pPr>
        <w:spacing w:line="240" w:lineRule="auto"/>
        <w:jc w:val="center"/>
        <w:rPr>
          <w:i w:val="1"/>
          <w:iCs w:val="1"/>
          <w:color w:val="FF0000"/>
          <w:lang w:eastAsia="en-GB"/>
        </w:rPr>
      </w:pPr>
      <w:r w:rsidRPr="1FE8A6AC" w:rsidR="00745AF0">
        <w:rPr>
          <w:i w:val="1"/>
          <w:iCs w:val="1"/>
          <w:color w:val="FF0000"/>
          <w:lang w:eastAsia="en-GB"/>
        </w:rPr>
        <w:t>Hambleton and Richmond</w:t>
      </w:r>
      <w:r w:rsidRPr="1FE8A6AC" w:rsidR="1524C147">
        <w:rPr>
          <w:i w:val="1"/>
          <w:iCs w:val="1"/>
          <w:color w:val="FF0000"/>
          <w:lang w:eastAsia="en-GB"/>
        </w:rPr>
        <w:t xml:space="preserve"> - Colburn</w:t>
      </w:r>
    </w:p>
    <w:p w:rsidRPr="00AD3092" w:rsidR="000121F5" w:rsidP="00AD3092" w:rsidRDefault="00AD3092" w14:paraId="403FDDE3" w14:textId="44B18FDA">
      <w:pPr>
        <w:spacing w:line="240" w:lineRule="auto"/>
        <w:jc w:val="center"/>
        <w:rPr>
          <w:i/>
          <w:color w:val="FF0000"/>
          <w:sz w:val="30"/>
          <w:szCs w:val="30"/>
          <w:lang w:eastAsia="en-GB"/>
        </w:rPr>
      </w:pPr>
      <w:r w:rsidRPr="00AD3092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Would you like to discuss y</w:t>
      </w:r>
      <w:r w:rsidRPr="00AD3092" w:rsidR="000121F5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our child’s speech, language, or communication development?</w:t>
      </w:r>
    </w:p>
    <w:p w:rsidRPr="00AD3092" w:rsidR="000121F5" w:rsidP="000121F5" w:rsidRDefault="000121F5" w14:paraId="6D3020EF" w14:textId="77777777">
      <w:pPr>
        <w:spacing w:after="0" w:line="240" w:lineRule="auto"/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</w:pPr>
    </w:p>
    <w:p w:rsidRPr="00AD3092" w:rsidR="000121F5" w:rsidP="000121F5" w:rsidRDefault="000121F5" w14:paraId="6A6C5800" w14:textId="50884328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70C0"/>
          <w:sz w:val="30"/>
          <w:szCs w:val="30"/>
          <w:lang w:eastAsia="en-GB"/>
        </w:rPr>
      </w:pPr>
      <w:r w:rsidRPr="61C16914" w:rsidR="000121F5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Bring your child along to our drop-in session to meet with our Speech and Language Therapist, discuss any concerns, and receive advice and information about local support and services. </w:t>
      </w:r>
      <w:r w:rsidRPr="61C16914" w:rsidR="000121F5">
        <w:rPr>
          <w:rFonts w:eastAsia="Times New Roman" w:cs="Calibri" w:cstheme="minorAscii"/>
          <w:b w:val="1"/>
          <w:bCs w:val="1"/>
          <w:color w:val="0070C0"/>
          <w:sz w:val="30"/>
          <w:szCs w:val="30"/>
          <w:lang w:eastAsia="en-GB"/>
        </w:rPr>
        <w:t>Booking is essential</w:t>
      </w:r>
      <w:r w:rsidRPr="61C16914" w:rsidR="000121F5">
        <w:rPr>
          <w:rFonts w:ascii="Times New Roman" w:hAnsi="Times New Roman" w:eastAsia="Times New Roman" w:cs="Times New Roman"/>
          <w:b w:val="1"/>
          <w:bCs w:val="1"/>
          <w:color w:val="0070C0"/>
          <w:sz w:val="30"/>
          <w:szCs w:val="30"/>
          <w:lang w:eastAsia="en-GB"/>
        </w:rPr>
        <w:t>.</w:t>
      </w:r>
    </w:p>
    <w:p w:rsidRPr="00AD3092" w:rsidR="000121F5" w:rsidP="000121F5" w:rsidRDefault="000121F5" w14:paraId="5978D67C" w14:textId="77777777">
      <w:pPr>
        <w:spacing w:after="0" w:line="240" w:lineRule="auto"/>
        <w:rPr>
          <w:rFonts w:eastAsia="Times New Roman" w:cs="Arial"/>
          <w:color w:val="0070C0"/>
          <w:sz w:val="30"/>
          <w:szCs w:val="30"/>
          <w:lang w:eastAsia="en-GB"/>
        </w:rPr>
      </w:pPr>
    </w:p>
    <w:p w:rsidRPr="00AD3092" w:rsidR="000121F5" w:rsidP="000121F5" w:rsidRDefault="000121F5" w14:paraId="0BC92EC3" w14:textId="77777777">
      <w:pPr>
        <w:rPr>
          <w:rFonts w:cs="Arial"/>
          <w:b/>
          <w:iCs/>
          <w:noProof/>
          <w:color w:val="0070C0"/>
          <w:sz w:val="30"/>
          <w:szCs w:val="30"/>
          <w:u w:val="single"/>
          <w:lang w:eastAsia="en-GB"/>
        </w:rPr>
      </w:pPr>
      <w:r w:rsidRPr="00AD3092">
        <w:rPr>
          <w:rFonts w:cs="Arial"/>
          <w:b/>
          <w:iCs/>
          <w:noProof/>
          <w:color w:val="0070C0"/>
          <w:sz w:val="30"/>
          <w:szCs w:val="30"/>
          <w:u w:val="single"/>
          <w:lang w:eastAsia="en-GB"/>
        </w:rPr>
        <w:t>Where &amp; When</w:t>
      </w:r>
    </w:p>
    <w:p w:rsidRPr="00AD3092" w:rsidR="000121F5" w:rsidP="1FE8A6AC" w:rsidRDefault="00745AF0" w14:paraId="1EB98A75" w14:textId="077283A2">
      <w:pPr>
        <w:pStyle w:val="ListParagraph"/>
        <w:spacing w:after="160" w:line="276" w:lineRule="auto"/>
        <w:ind w:left="360"/>
        <w:rPr>
          <w:rFonts w:cs="Arial"/>
          <w:b w:val="0"/>
          <w:bCs w:val="0"/>
          <w:color w:val="0070C0"/>
          <w:sz w:val="30"/>
          <w:szCs w:val="30"/>
        </w:rPr>
      </w:pPr>
      <w:r w:rsidRPr="1FE8A6AC" w:rsidR="00745AF0">
        <w:rPr>
          <w:rFonts w:cs="Arial"/>
          <w:b w:val="0"/>
          <w:bCs w:val="0"/>
          <w:color w:val="0070C0"/>
          <w:sz w:val="30"/>
          <w:szCs w:val="30"/>
        </w:rPr>
        <w:t>Friday 20</w:t>
      </w:r>
      <w:r w:rsidRPr="1FE8A6AC" w:rsidR="00745AF0">
        <w:rPr>
          <w:rFonts w:cs="Arial"/>
          <w:b w:val="0"/>
          <w:bCs w:val="0"/>
          <w:color w:val="0070C0"/>
          <w:sz w:val="30"/>
          <w:szCs w:val="30"/>
          <w:vertAlign w:val="superscript"/>
        </w:rPr>
        <w:t>th</w:t>
      </w:r>
      <w:r w:rsidRPr="1FE8A6AC" w:rsidR="00745AF0">
        <w:rPr>
          <w:rFonts w:cs="Arial"/>
          <w:b w:val="0"/>
          <w:bCs w:val="0"/>
          <w:color w:val="0070C0"/>
          <w:sz w:val="30"/>
          <w:szCs w:val="30"/>
        </w:rPr>
        <w:t xml:space="preserve"> November</w:t>
      </w:r>
      <w:r w:rsidRPr="1FE8A6AC" w:rsidR="000121F5">
        <w:rPr>
          <w:rFonts w:cs="Arial"/>
          <w:b w:val="0"/>
          <w:bCs w:val="0"/>
          <w:color w:val="0070C0"/>
          <w:sz w:val="30"/>
          <w:szCs w:val="30"/>
        </w:rPr>
        <w:t xml:space="preserve"> </w:t>
      </w:r>
      <w:r w:rsidRPr="1FE8A6AC" w:rsidR="000121F5">
        <w:rPr>
          <w:rFonts w:cs="Arial"/>
          <w:b w:val="0"/>
          <w:bCs w:val="0"/>
          <w:color w:val="0070C0"/>
          <w:sz w:val="30"/>
          <w:szCs w:val="30"/>
        </w:rPr>
        <w:t>2026</w:t>
      </w:r>
      <w:r w:rsidRPr="1FE8A6AC" w:rsidR="4A90A39B">
        <w:rPr>
          <w:rFonts w:cs="Arial"/>
          <w:b w:val="0"/>
          <w:bCs w:val="0"/>
          <w:color w:val="0070C0"/>
          <w:sz w:val="30"/>
          <w:szCs w:val="30"/>
        </w:rPr>
        <w:t>,</w:t>
      </w:r>
      <w:r w:rsidRPr="1FE8A6AC" w:rsidR="000121F5">
        <w:rPr>
          <w:rFonts w:cs="Arial"/>
          <w:b w:val="0"/>
          <w:bCs w:val="0"/>
          <w:color w:val="0070C0"/>
          <w:sz w:val="30"/>
          <w:szCs w:val="30"/>
        </w:rPr>
        <w:t xml:space="preserve"> </w:t>
      </w:r>
      <w:r w:rsidRPr="1FE8A6AC" w:rsidR="00745AF0">
        <w:rPr>
          <w:rFonts w:cs="Arial"/>
          <w:b w:val="0"/>
          <w:bCs w:val="0"/>
          <w:color w:val="0070C0"/>
          <w:sz w:val="30"/>
          <w:szCs w:val="30"/>
        </w:rPr>
        <w:t>10am to 12</w:t>
      </w:r>
      <w:r w:rsidRPr="1FE8A6AC" w:rsidR="413F41EF">
        <w:rPr>
          <w:rFonts w:cs="Arial"/>
          <w:b w:val="0"/>
          <w:bCs w:val="0"/>
          <w:color w:val="0070C0"/>
          <w:sz w:val="30"/>
          <w:szCs w:val="30"/>
        </w:rPr>
        <w:t>pm</w:t>
      </w:r>
    </w:p>
    <w:p w:rsidRPr="00AD3092" w:rsidR="000121F5" w:rsidP="1FE8A6AC" w:rsidRDefault="00745AF0" w14:paraId="4013AEE7" w14:textId="4DDECC58">
      <w:pPr>
        <w:pStyle w:val="ListParagraph"/>
        <w:spacing w:after="160" w:line="276" w:lineRule="auto"/>
        <w:ind w:left="360"/>
        <w:rPr>
          <w:rFonts w:cs="Arial"/>
          <w:b w:val="0"/>
          <w:bCs w:val="0"/>
          <w:color w:val="0070C0"/>
          <w:sz w:val="30"/>
          <w:szCs w:val="30"/>
        </w:rPr>
      </w:pPr>
      <w:r w:rsidRPr="1FE8A6AC" w:rsidR="00745AF0">
        <w:rPr>
          <w:rStyle w:val="cf01"/>
          <w:rFonts w:ascii="Arial" w:hAnsi="Arial" w:cs="Arial"/>
          <w:b w:val="0"/>
          <w:bCs w:val="0"/>
          <w:color w:val="0070C0"/>
          <w:sz w:val="30"/>
          <w:szCs w:val="30"/>
        </w:rPr>
        <w:t xml:space="preserve">Colburn Children’s Centre, </w:t>
      </w:r>
      <w:r w:rsidRPr="1FE8A6AC" w:rsidR="00745AF0">
        <w:rPr>
          <w:rStyle w:val="cf01"/>
          <w:rFonts w:ascii="Arial" w:hAnsi="Arial" w:cs="Arial"/>
          <w:b w:val="0"/>
          <w:bCs w:val="0"/>
          <w:color w:val="0070C0"/>
          <w:sz w:val="30"/>
          <w:szCs w:val="30"/>
        </w:rPr>
        <w:t>Catterick Garrison,</w:t>
      </w:r>
      <w:r w:rsidRPr="1FE8A6AC" w:rsidR="00745AF0">
        <w:rPr>
          <w:rStyle w:val="cf01"/>
          <w:rFonts w:ascii="Arial" w:hAnsi="Arial" w:cs="Arial"/>
          <w:b w:val="0"/>
          <w:bCs w:val="0"/>
          <w:color w:val="0070C0"/>
          <w:sz w:val="30"/>
          <w:szCs w:val="30"/>
        </w:rPr>
        <w:t xml:space="preserve"> DL9 4RF</w:t>
      </w:r>
      <w:r w:rsidRPr="1FE8A6AC" w:rsidR="00745AF0">
        <w:rPr>
          <w:rStyle w:val="cf01"/>
          <w:rFonts w:ascii="Arial" w:hAnsi="Arial" w:cs="Arial"/>
          <w:b w:val="0"/>
          <w:bCs w:val="0"/>
          <w:i w:val="1"/>
          <w:iCs w:val="1"/>
          <w:color w:val="0070C0"/>
          <w:sz w:val="30"/>
          <w:szCs w:val="30"/>
        </w:rPr>
        <w:t xml:space="preserve"> </w:t>
      </w:r>
    </w:p>
    <w:p w:rsidRPr="00AD3092" w:rsidR="000121F5" w:rsidP="000121F5" w:rsidRDefault="000121F5" w14:paraId="31B9491B" w14:textId="77777777">
      <w:pPr>
        <w:rPr>
          <w:rFonts w:cs="Arial"/>
          <w:b/>
          <w:noProof/>
          <w:color w:val="0070C0"/>
          <w:sz w:val="30"/>
          <w:szCs w:val="30"/>
          <w:u w:val="single"/>
          <w:lang w:eastAsia="en-GB"/>
        </w:rPr>
      </w:pPr>
      <w:r w:rsidRPr="00AD3092">
        <w:rPr>
          <w:rFonts w:cs="Arial"/>
          <w:b/>
          <w:bCs/>
          <w:color w:val="0070C0"/>
          <w:sz w:val="30"/>
          <w:szCs w:val="30"/>
          <w:u w:val="single"/>
          <w:lang w:eastAsia="en-GB"/>
        </w:rPr>
        <w:t>Who will be there?</w:t>
      </w:r>
    </w:p>
    <w:p w:rsidRPr="00AD3092" w:rsidR="000121F5" w:rsidP="000121F5" w:rsidRDefault="00745AF0" w14:paraId="2C365140" w14:textId="58820ACE">
      <w:pPr>
        <w:rPr>
          <w:rFonts w:cs="Arial"/>
          <w:b w:val="1"/>
          <w:bCs w:val="1"/>
          <w:color w:val="0070C0"/>
          <w:sz w:val="30"/>
          <w:szCs w:val="30"/>
          <w:lang w:eastAsia="en-GB"/>
        </w:rPr>
      </w:pPr>
      <w:r w:rsidRPr="3A8841B4" w:rsidR="00745AF0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>Amancay Topping</w:t>
      </w:r>
      <w:r w:rsidRPr="3A8841B4" w:rsidR="00745AF0">
        <w:rPr>
          <w:rFonts w:cs="Arial"/>
          <w:b w:val="1"/>
          <w:bCs w:val="1"/>
          <w:color w:val="0070C0"/>
          <w:sz w:val="30"/>
          <w:szCs w:val="30"/>
          <w:lang w:eastAsia="en-GB"/>
        </w:rPr>
        <w:t xml:space="preserve"> - </w:t>
      </w:r>
      <w:r w:rsidRPr="3A8841B4" w:rsidR="00691823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North Yorkshire Council </w:t>
      </w:r>
      <w:r w:rsidRPr="3A8841B4" w:rsidR="000121F5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Speech &amp; Language Therapist </w:t>
      </w:r>
    </w:p>
    <w:p w:rsidRPr="00AD3092" w:rsidR="000121F5" w:rsidP="000121F5" w:rsidRDefault="00745AF0" w14:paraId="3AD7BFD2" w14:textId="79A67286">
      <w:pPr>
        <w:rPr>
          <w:rFonts w:cs="Arial"/>
          <w:b w:val="1"/>
          <w:bCs w:val="1"/>
          <w:color w:val="0070C0"/>
          <w:sz w:val="30"/>
          <w:szCs w:val="30"/>
          <w:lang w:eastAsia="en-GB"/>
        </w:rPr>
      </w:pPr>
      <w:r w:rsidRPr="3A8841B4" w:rsidR="00745AF0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Stephanie Payne - </w:t>
      </w:r>
      <w:r w:rsidRPr="3A8841B4" w:rsidR="00691823">
        <w:rPr>
          <w:rFonts w:cs="Arial"/>
          <w:b w:val="0"/>
          <w:bCs w:val="0"/>
          <w:noProof/>
          <w:color w:val="0070C0"/>
          <w:sz w:val="30"/>
          <w:szCs w:val="30"/>
          <w:lang w:eastAsia="en-GB"/>
        </w:rPr>
        <w:t xml:space="preserve">North Yorkshire Council </w:t>
      </w:r>
      <w:r w:rsidRPr="3A8841B4" w:rsidR="000121F5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Speech &amp; Language </w:t>
      </w:r>
      <w:r w:rsidRPr="3A8841B4" w:rsidR="000121F5">
        <w:rPr>
          <w:rFonts w:cs="Arial"/>
          <w:b w:val="0"/>
          <w:bCs w:val="0"/>
          <w:noProof/>
          <w:color w:val="0070C0"/>
          <w:sz w:val="30"/>
          <w:szCs w:val="30"/>
          <w:lang w:eastAsia="en-GB"/>
        </w:rPr>
        <w:t>Therapy Assistant</w:t>
      </w:r>
    </w:p>
    <w:p w:rsidRPr="00AD3092" w:rsidR="002D7AF5" w:rsidP="3A8841B4" w:rsidRDefault="000121F5" w14:paraId="1A78927D" w14:textId="05690535">
      <w:pPr>
        <w:jc w:val="right"/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</w:pPr>
      <w:r w:rsidR="000121F5">
        <w:drawing>
          <wp:anchor distT="0" distB="0" distL="114300" distR="114300" simplePos="0" relativeHeight="251658240" behindDoc="0" locked="0" layoutInCell="1" allowOverlap="1" wp14:editId="755A3246" wp14:anchorId="2F2ABEC3">
            <wp:simplePos x="0" y="0"/>
            <wp:positionH relativeFrom="column">
              <wp:posOffset>-171450</wp:posOffset>
            </wp:positionH>
            <wp:positionV relativeFrom="paragraph">
              <wp:posOffset>66675</wp:posOffset>
            </wp:positionV>
            <wp:extent cx="1921450" cy="2019386"/>
            <wp:effectExtent l="0" t="0" r="0" b="0"/>
            <wp:wrapNone/>
            <wp:docPr id="343745093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6807293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r:link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1921450" cy="201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A8841B4" w:rsidR="000121F5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 xml:space="preserve">PLEASE EMAIL TO BOOK A 15 </w:t>
      </w:r>
      <w:r w:rsidRPr="3A8841B4" w:rsidR="000121F5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>MINUTE SLOT</w:t>
      </w:r>
      <w:r w:rsidRPr="3A8841B4" w:rsidR="00691823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 xml:space="preserve"> </w:t>
      </w:r>
    </w:p>
    <w:p w:rsidRPr="00AD3092" w:rsidR="0025270B" w:rsidP="1FE8A6AC" w:rsidRDefault="000121F5" w14:paraId="350839A8" w14:textId="2CD11C3B">
      <w:pPr>
        <w:jc w:val="right"/>
      </w:pPr>
      <w:r w:rsidRPr="1FE8A6AC" w:rsidR="000121F5">
        <w:rPr>
          <w:rFonts w:cs="Arial"/>
          <w:b w:val="1"/>
          <w:bCs w:val="1"/>
          <w:color w:val="0070C0"/>
          <w:sz w:val="30"/>
          <w:szCs w:val="30"/>
        </w:rPr>
        <w:t xml:space="preserve"> </w:t>
      </w:r>
      <w:r w:rsidRPr="1FE8A6AC" w:rsidR="5EA971B5">
        <w:rPr>
          <w:rFonts w:cs="Arial"/>
          <w:b w:val="1"/>
          <w:bCs w:val="1"/>
          <w:color w:val="0070C0"/>
          <w:sz w:val="30"/>
          <w:szCs w:val="30"/>
        </w:rPr>
        <w:t>s</w:t>
      </w:r>
      <w:r w:rsidRPr="1FE8A6AC" w:rsidR="00745AF0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>tephanie.payne</w:t>
      </w:r>
      <w:r w:rsidRPr="1FE8A6AC" w:rsidR="000121F5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>@</w:t>
      </w:r>
      <w:r w:rsidRPr="1FE8A6AC" w:rsidR="000121F5">
        <w:rPr>
          <w:rFonts w:cs="Arial"/>
          <w:b w:val="1"/>
          <w:bCs w:val="1"/>
          <w:noProof/>
          <w:color w:val="0070C0"/>
          <w:sz w:val="32"/>
          <w:szCs w:val="32"/>
          <w:lang w:eastAsia="en-GB"/>
        </w:rPr>
        <w:t>northyorks.</w:t>
      </w:r>
      <w:r w:rsidRPr="1FE8A6AC" w:rsidR="61AB9A7D">
        <w:rPr>
          <w:rFonts w:cs="Arial"/>
          <w:b w:val="1"/>
          <w:bCs w:val="1"/>
          <w:noProof/>
          <w:color w:val="0070C0"/>
          <w:sz w:val="32"/>
          <w:szCs w:val="32"/>
          <w:lang w:eastAsia="en-GB"/>
        </w:rPr>
        <w:t>g</w:t>
      </w:r>
      <w:r w:rsidRPr="1FE8A6AC" w:rsidR="000121F5">
        <w:rPr>
          <w:rFonts w:cs="Arial"/>
          <w:b w:val="1"/>
          <w:bCs w:val="1"/>
          <w:noProof/>
          <w:color w:val="0070C0"/>
          <w:sz w:val="32"/>
          <w:szCs w:val="32"/>
          <w:lang w:eastAsia="en-GB"/>
        </w:rPr>
        <w:t>ov.uk</w:t>
      </w:r>
    </w:p>
    <w:p w:rsidRPr="00AD3092" w:rsidR="0025270B" w:rsidP="1FE8A6AC" w:rsidRDefault="000121F5" w14:paraId="5A82EB0C" w14:textId="1C4DD8A9">
      <w:pPr>
        <w:jc w:val="right"/>
        <w:rPr>
          <w:rFonts w:cs="Arial"/>
          <w:sz w:val="32"/>
          <w:szCs w:val="32"/>
        </w:rPr>
      </w:pPr>
      <w:r w:rsidRPr="1FE8A6AC" w:rsidR="000121F5">
        <w:rPr>
          <w:rFonts w:cs="Arial"/>
          <w:b w:val="1"/>
          <w:bCs w:val="1"/>
          <w:color w:val="0070C0"/>
          <w:sz w:val="32"/>
          <w:szCs w:val="32"/>
        </w:rPr>
        <w:t>Thank you.</w:t>
      </w:r>
      <w:r w:rsidRPr="1FE8A6AC" w:rsidR="000121F5">
        <w:rPr>
          <w:rFonts w:cs="Arial"/>
          <w:noProof/>
          <w:sz w:val="32"/>
          <w:szCs w:val="32"/>
          <w:lang w:eastAsia="en-GB"/>
        </w:rPr>
        <w:t xml:space="preserve"> </w:t>
      </w:r>
    </w:p>
    <w:sectPr w:rsidRPr="00AD3092" w:rsidR="0025270B" w:rsidSect="0015549D">
      <w:footerReference w:type="default" r:id="rId13"/>
      <w:headerReference w:type="first" r:id="rId14"/>
      <w:pgSz w:w="11906" w:h="16838" w:orient="portrait"/>
      <w:pgMar w:top="794" w:right="1440" w:bottom="1440" w:left="79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2379" w:rsidP="00A84A39" w:rsidRDefault="00A82379" w14:paraId="7C60F470" w14:textId="77777777">
      <w:pPr>
        <w:spacing w:after="0" w:line="240" w:lineRule="auto"/>
      </w:pPr>
      <w:r>
        <w:separator/>
      </w:r>
    </w:p>
  </w:endnote>
  <w:endnote w:type="continuationSeparator" w:id="0">
    <w:p w:rsidR="00A82379" w:rsidP="00A84A39" w:rsidRDefault="00A82379" w14:paraId="2A476951" w14:textId="77777777">
      <w:pPr>
        <w:spacing w:after="0" w:line="240" w:lineRule="auto"/>
      </w:pPr>
      <w:r>
        <w:continuationSeparator/>
      </w:r>
    </w:p>
  </w:endnote>
  <w:endnote w:type="continuationNotice" w:id="1">
    <w:p w:rsidR="00A82379" w:rsidRDefault="00A82379" w14:paraId="6766DDD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0A71AD" w:rsidRDefault="00CA74DF" w14:paraId="3C4DE0D8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4AECF4" wp14:editId="7571111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5" name="Text Box 5" descr="{&quot;HashCode&quot;:-139927281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CA74DF" w:rsidR="00CA74DF" w:rsidP="00CA74DF" w:rsidRDefault="00CA74DF" w14:paraId="33604F42" w14:textId="7777777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CA74DF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04AECF4">
              <v:stroke joinstyle="miter"/>
              <v:path gradientshapeok="t" o:connecttype="rect"/>
            </v:shapetype>
            <v:shape id="Text Box 5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1399272816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>
              <v:textbox inset=",0,,0">
                <w:txbxContent>
                  <w:p w:rsidRPr="00CA74DF" w:rsidR="00CA74DF" w:rsidP="00CA74DF" w:rsidRDefault="00CA74DF" w14:paraId="33604F42" w14:textId="77777777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CA74DF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0298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A71AD">
          <w:fldChar w:fldCharType="begin"/>
        </w:r>
        <w:r w:rsidR="000A71AD">
          <w:instrText xml:space="preserve"> PAGE   \* MERGEFORMAT </w:instrText>
        </w:r>
        <w:r w:rsidR="000A71AD">
          <w:fldChar w:fldCharType="separate"/>
        </w:r>
        <w:r w:rsidR="00867000">
          <w:rPr>
            <w:noProof/>
          </w:rPr>
          <w:t>2</w:t>
        </w:r>
        <w:r w:rsidR="000A71AD">
          <w:rPr>
            <w:noProof/>
          </w:rPr>
          <w:fldChar w:fldCharType="end"/>
        </w:r>
      </w:sdtContent>
    </w:sdt>
  </w:p>
  <w:p w:rsidR="000A71AD" w:rsidRDefault="000A71AD" w14:paraId="12B7843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2379" w:rsidP="00A84A39" w:rsidRDefault="00A82379" w14:paraId="1364C9C0" w14:textId="77777777">
      <w:pPr>
        <w:spacing w:after="0" w:line="240" w:lineRule="auto"/>
      </w:pPr>
      <w:r>
        <w:separator/>
      </w:r>
    </w:p>
  </w:footnote>
  <w:footnote w:type="continuationSeparator" w:id="0">
    <w:p w:rsidR="00A82379" w:rsidP="00A84A39" w:rsidRDefault="00A82379" w14:paraId="3A304DEA" w14:textId="77777777">
      <w:pPr>
        <w:spacing w:after="0" w:line="240" w:lineRule="auto"/>
      </w:pPr>
      <w:r>
        <w:continuationSeparator/>
      </w:r>
    </w:p>
  </w:footnote>
  <w:footnote w:type="continuationNotice" w:id="1">
    <w:p w:rsidR="00A82379" w:rsidRDefault="00A82379" w14:paraId="65BA7A9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84A39" w:rsidRDefault="00DC39A6" w14:paraId="4FA79B34" w14:textId="77777777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DAAD337" wp14:editId="633ED792">
          <wp:simplePos x="0" y="0"/>
          <wp:positionH relativeFrom="page">
            <wp:align>right</wp:align>
          </wp:positionH>
          <wp:positionV relativeFrom="page">
            <wp:posOffset>-19050</wp:posOffset>
          </wp:positionV>
          <wp:extent cx="7569200" cy="10458450"/>
          <wp:effectExtent l="0" t="0" r="0" b="0"/>
          <wp:wrapNone/>
          <wp:docPr id="2" name="Picture 2" descr="A picture containing screenshot, circle, graphics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creenshot, circle, graphics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45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92E9E"/>
    <w:multiLevelType w:val="hybridMultilevel"/>
    <w:tmpl w:val="5802DCA6"/>
    <w:lvl w:ilvl="0" w:tplc="D2D6FED8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673051"/>
    <w:multiLevelType w:val="hybridMultilevel"/>
    <w:tmpl w:val="3724C5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65867823">
    <w:abstractNumId w:val="0"/>
  </w:num>
  <w:num w:numId="2" w16cid:durableId="91563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F5"/>
    <w:rsid w:val="000121F5"/>
    <w:rsid w:val="00063852"/>
    <w:rsid w:val="000A71AD"/>
    <w:rsid w:val="000D2A36"/>
    <w:rsid w:val="0010330F"/>
    <w:rsid w:val="00132885"/>
    <w:rsid w:val="0015549D"/>
    <w:rsid w:val="00182DAD"/>
    <w:rsid w:val="001D0DF0"/>
    <w:rsid w:val="001F18B6"/>
    <w:rsid w:val="0025270B"/>
    <w:rsid w:val="00296611"/>
    <w:rsid w:val="002D7AF5"/>
    <w:rsid w:val="002F141F"/>
    <w:rsid w:val="00304048"/>
    <w:rsid w:val="00395E92"/>
    <w:rsid w:val="004672AF"/>
    <w:rsid w:val="004B75AD"/>
    <w:rsid w:val="004E2D71"/>
    <w:rsid w:val="00551D0B"/>
    <w:rsid w:val="00595C3F"/>
    <w:rsid w:val="005A77C2"/>
    <w:rsid w:val="005C781C"/>
    <w:rsid w:val="00632979"/>
    <w:rsid w:val="00643271"/>
    <w:rsid w:val="00691823"/>
    <w:rsid w:val="00745AF0"/>
    <w:rsid w:val="0076373C"/>
    <w:rsid w:val="007A5A11"/>
    <w:rsid w:val="007E3AA0"/>
    <w:rsid w:val="00837FA7"/>
    <w:rsid w:val="00867000"/>
    <w:rsid w:val="008702CD"/>
    <w:rsid w:val="008A592C"/>
    <w:rsid w:val="008F5218"/>
    <w:rsid w:val="00903ACB"/>
    <w:rsid w:val="009448EF"/>
    <w:rsid w:val="009D55F6"/>
    <w:rsid w:val="009F5C6D"/>
    <w:rsid w:val="009F6D57"/>
    <w:rsid w:val="00A03F25"/>
    <w:rsid w:val="00A67257"/>
    <w:rsid w:val="00A67D13"/>
    <w:rsid w:val="00A82379"/>
    <w:rsid w:val="00A84A39"/>
    <w:rsid w:val="00AB6DE6"/>
    <w:rsid w:val="00AD3092"/>
    <w:rsid w:val="00AE00F8"/>
    <w:rsid w:val="00AE1049"/>
    <w:rsid w:val="00B341D6"/>
    <w:rsid w:val="00B36948"/>
    <w:rsid w:val="00B4396D"/>
    <w:rsid w:val="00C1117D"/>
    <w:rsid w:val="00C231C1"/>
    <w:rsid w:val="00C85617"/>
    <w:rsid w:val="00CA74DF"/>
    <w:rsid w:val="00CD1B3B"/>
    <w:rsid w:val="00CE669F"/>
    <w:rsid w:val="00D03B93"/>
    <w:rsid w:val="00D70919"/>
    <w:rsid w:val="00DB22E9"/>
    <w:rsid w:val="00DB7135"/>
    <w:rsid w:val="00DC39A6"/>
    <w:rsid w:val="00DF209F"/>
    <w:rsid w:val="00E22D4E"/>
    <w:rsid w:val="00E6230B"/>
    <w:rsid w:val="00EE1B14"/>
    <w:rsid w:val="00F10D9B"/>
    <w:rsid w:val="00F56A05"/>
    <w:rsid w:val="00F81DBC"/>
    <w:rsid w:val="00FF6E29"/>
    <w:rsid w:val="107E72F3"/>
    <w:rsid w:val="1524C147"/>
    <w:rsid w:val="1FE8A6AC"/>
    <w:rsid w:val="3A8841B4"/>
    <w:rsid w:val="413F41EF"/>
    <w:rsid w:val="4A90A39B"/>
    <w:rsid w:val="5EA971B5"/>
    <w:rsid w:val="61AB9A7D"/>
    <w:rsid w:val="61C16914"/>
    <w:rsid w:val="670BA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6573F"/>
  <w15:docId w15:val="{1D797E2F-5F5C-4FBC-A080-2B3B097B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21F5"/>
    <w:pPr>
      <w:spacing w:line="30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48EF"/>
    <w:pPr>
      <w:keepNext/>
      <w:keepLines/>
      <w:spacing w:before="240" w:after="0"/>
      <w:outlineLvl w:val="0"/>
    </w:pPr>
    <w:rPr>
      <w:rFonts w:eastAsiaTheme="majorEastAsia" w:cstheme="majorBidi"/>
      <w:color w:val="005489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448EF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48EF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A84A39"/>
  </w:style>
  <w:style w:type="paragraph" w:styleId="Footer">
    <w:name w:val="footer"/>
    <w:basedOn w:val="Normal"/>
    <w:link w:val="FooterChar"/>
    <w:uiPriority w:val="99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84A39"/>
  </w:style>
  <w:style w:type="paragraph" w:styleId="BalloonText">
    <w:name w:val="Balloon Text"/>
    <w:basedOn w:val="Normal"/>
    <w:link w:val="BalloonTextChar"/>
    <w:uiPriority w:val="99"/>
    <w:semiHidden/>
    <w:unhideWhenUsed/>
    <w:rsid w:val="00A8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4A3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448EF"/>
    <w:pPr>
      <w:spacing w:after="0" w:line="240" w:lineRule="auto"/>
      <w:contextualSpacing/>
    </w:pPr>
    <w:rPr>
      <w:rFonts w:eastAsiaTheme="majorEastAsia" w:cstheme="majorBidi"/>
      <w:color w:val="005489"/>
      <w:spacing w:val="-10"/>
      <w:kern w:val="28"/>
      <w:sz w:val="8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48EF"/>
    <w:rPr>
      <w:rFonts w:ascii="Arial" w:hAnsi="Arial" w:eastAsiaTheme="majorEastAsia" w:cstheme="majorBidi"/>
      <w:color w:val="005489"/>
      <w:spacing w:val="-10"/>
      <w:kern w:val="28"/>
      <w:sz w:val="80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9448EF"/>
    <w:rPr>
      <w:rFonts w:ascii="Arial" w:hAnsi="Arial" w:eastAsiaTheme="majorEastAsia" w:cstheme="majorBidi"/>
      <w:color w:val="005489"/>
      <w:sz w:val="40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448EF"/>
    <w:rPr>
      <w:rFonts w:ascii="Arial" w:hAnsi="Arial" w:eastAsiaTheme="majorEastAsia" w:cstheme="majorBidi"/>
      <w:b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9448EF"/>
    <w:rPr>
      <w:rFonts w:ascii="Arial" w:hAnsi="Arial" w:eastAsiaTheme="majorEastAsia" w:cstheme="majorBidi"/>
      <w:b/>
      <w:sz w:val="28"/>
      <w:szCs w:val="24"/>
    </w:rPr>
  </w:style>
  <w:style w:type="paragraph" w:styleId="ListParagraph">
    <w:name w:val="List Paragraph"/>
    <w:basedOn w:val="Normal"/>
    <w:autoRedefine/>
    <w:uiPriority w:val="34"/>
    <w:qFormat/>
    <w:rsid w:val="00CA74DF"/>
    <w:pPr>
      <w:numPr>
        <w:numId w:val="1"/>
      </w:numPr>
      <w:ind w:left="340" w:hanging="340"/>
      <w:contextualSpacing/>
    </w:pPr>
  </w:style>
  <w:style w:type="paragraph" w:styleId="Quote">
    <w:name w:val="Quote"/>
    <w:basedOn w:val="Normal"/>
    <w:next w:val="Normal"/>
    <w:link w:val="QuoteChar"/>
    <w:autoRedefine/>
    <w:uiPriority w:val="29"/>
    <w:qFormat/>
    <w:rsid w:val="00CA74DF"/>
    <w:pPr>
      <w:spacing w:before="200" w:after="160"/>
      <w:ind w:right="862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CA74DF"/>
    <w:rPr>
      <w:rFonts w:ascii="Arial" w:hAnsi="Arial"/>
      <w:i/>
      <w:iCs/>
      <w:sz w:val="24"/>
    </w:rPr>
  </w:style>
  <w:style w:type="table" w:styleId="TableGrid">
    <w:name w:val="Table Grid"/>
    <w:basedOn w:val="TableNormal"/>
    <w:uiPriority w:val="59"/>
    <w:rsid w:val="0025270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1">
    <w:name w:val="Grid Table 4 Accent 1"/>
    <w:basedOn w:val="TableNormal"/>
    <w:uiPriority w:val="49"/>
    <w:rsid w:val="00E22D4E"/>
    <w:pPr>
      <w:spacing w:after="0" w:line="240" w:lineRule="auto"/>
    </w:pPr>
    <w:rPr>
      <w:rFonts w:ascii="Arial" w:hAnsi="Arial"/>
      <w:color w:val="005489" w:themeColor="accent1"/>
      <w:sz w:val="24"/>
    </w:rPr>
    <w:tblPr>
      <w:tblStyleRowBandSize w:val="1"/>
      <w:tblStyleColBandSize w:val="1"/>
      <w:tblBorders>
        <w:top w:val="single" w:color="005489" w:themeColor="accent1" w:sz="4" w:space="0"/>
        <w:left w:val="single" w:color="005489" w:themeColor="accent1" w:sz="4" w:space="0"/>
        <w:bottom w:val="single" w:color="005489" w:themeColor="accent1" w:sz="4" w:space="0"/>
        <w:right w:val="single" w:color="005489" w:themeColor="accent1" w:sz="4" w:space="0"/>
        <w:insideH w:val="single" w:color="005489" w:themeColor="accent1" w:sz="4" w:space="0"/>
        <w:insideV w:val="single" w:color="005489" w:themeColor="accent1" w:sz="4" w:space="0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color="005489" w:themeColor="accent1" w:sz="4" w:space="0"/>
          <w:left w:val="single" w:color="005489" w:themeColor="accent1" w:sz="4" w:space="0"/>
          <w:bottom w:val="single" w:color="005489" w:themeColor="accent1" w:sz="4" w:space="0"/>
          <w:right w:val="single" w:color="005489" w:themeColor="accent1" w:sz="4" w:space="0"/>
          <w:insideH w:val="nil"/>
          <w:insideV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color="00548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25270B"/>
    <w:pPr>
      <w:spacing w:after="0" w:line="240" w:lineRule="auto"/>
    </w:pPr>
    <w:tblPr>
      <w:tblStyleRowBandSize w:val="1"/>
      <w:tblStyleColBandSize w:val="1"/>
      <w:tblBorders>
        <w:top w:val="single" w:color="1FA8FF" w:themeColor="accent1" w:themeTint="99" w:sz="4" w:space="0"/>
        <w:left w:val="single" w:color="1FA8FF" w:themeColor="accent1" w:themeTint="99" w:sz="4" w:space="0"/>
        <w:bottom w:val="single" w:color="1FA8FF" w:themeColor="accent1" w:themeTint="99" w:sz="4" w:space="0"/>
        <w:right w:val="single" w:color="1FA8FF" w:themeColor="accent1" w:themeTint="99" w:sz="4" w:space="0"/>
        <w:insideH w:val="single" w:color="1FA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5489" w:themeColor="accent1" w:sz="4" w:space="0"/>
          <w:left w:val="single" w:color="005489" w:themeColor="accent1" w:sz="4" w:space="0"/>
          <w:bottom w:val="single" w:color="005489" w:themeColor="accent1" w:sz="4" w:space="0"/>
          <w:right w:val="single" w:color="005489" w:themeColor="accent1" w:sz="4" w:space="0"/>
          <w:insideH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color="1FA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paragraph" w:styleId="Tableheader" w:customStyle="1">
    <w:name w:val="Table header"/>
    <w:link w:val="TableheaderChar"/>
    <w:autoRedefine/>
    <w:qFormat/>
    <w:rsid w:val="007E3AA0"/>
    <w:pPr>
      <w:spacing w:after="0" w:line="240" w:lineRule="auto"/>
    </w:pPr>
    <w:rPr>
      <w:rFonts w:ascii="Arial" w:hAnsi="Arial"/>
      <w:color w:val="FFFFFF" w:themeColor="background1"/>
      <w:sz w:val="24"/>
    </w:rPr>
  </w:style>
  <w:style w:type="paragraph" w:styleId="Tabledata" w:customStyle="1">
    <w:name w:val="Table data"/>
    <w:basedOn w:val="Normal"/>
    <w:link w:val="TabledataChar"/>
    <w:autoRedefine/>
    <w:qFormat/>
    <w:rsid w:val="007E3AA0"/>
    <w:pPr>
      <w:spacing w:after="0" w:line="240" w:lineRule="auto"/>
    </w:pPr>
    <w:rPr>
      <w:rFonts w:cs="Arial"/>
      <w:color w:val="005489" w:themeColor="accent1"/>
      <w:szCs w:val="24"/>
    </w:rPr>
  </w:style>
  <w:style w:type="character" w:styleId="TableheaderChar" w:customStyle="1">
    <w:name w:val="Table header Char"/>
    <w:basedOn w:val="DefaultParagraphFont"/>
    <w:link w:val="Tableheader"/>
    <w:rsid w:val="007E3AA0"/>
    <w:rPr>
      <w:rFonts w:ascii="Arial" w:hAnsi="Arial"/>
      <w:color w:val="FFFFFF" w:themeColor="background1"/>
      <w:sz w:val="24"/>
    </w:rPr>
  </w:style>
  <w:style w:type="character" w:styleId="TabledataChar" w:customStyle="1">
    <w:name w:val="Table data Char"/>
    <w:basedOn w:val="DefaultParagraphFont"/>
    <w:link w:val="Tabledata"/>
    <w:rsid w:val="007E3AA0"/>
    <w:rPr>
      <w:rFonts w:ascii="Arial" w:hAnsi="Arial" w:cs="Arial"/>
      <w:color w:val="005489" w:themeColor="accent1"/>
      <w:sz w:val="24"/>
      <w:szCs w:val="24"/>
    </w:rPr>
  </w:style>
  <w:style w:type="paragraph" w:styleId="Default" w:customStyle="1">
    <w:name w:val="Default"/>
    <w:rsid w:val="00FF6E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f01" w:customStyle="1">
    <w:name w:val="cf01"/>
    <w:basedOn w:val="DefaultParagraphFont"/>
    <w:rsid w:val="000121F5"/>
    <w:rPr>
      <w:rFonts w:hint="default" w:ascii="Segoe UI" w:hAnsi="Segoe UI" w:cs="Segoe UI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cid:image006.png@01DD3EAF.3400A7C0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northyorksgovuk.sharepoint.com/sites/OrganisationAssetLibrary/Document%20Template%20Library/NYC%20A4%20word%20template%20colour.dotx" TargetMode="External"/></Relationships>
</file>

<file path=word/theme/theme1.xml><?xml version="1.0" encoding="utf-8"?>
<a:theme xmlns:a="http://schemas.openxmlformats.org/drawingml/2006/main" name="Office Theme">
  <a:themeElements>
    <a:clrScheme name="NY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489"/>
      </a:accent1>
      <a:accent2>
        <a:srgbClr val="347121"/>
      </a:accent2>
      <a:accent3>
        <a:srgbClr val="866243"/>
      </a:accent3>
      <a:accent4>
        <a:srgbClr val="942A86"/>
      </a:accent4>
      <a:accent5>
        <a:srgbClr val="FAC52D"/>
      </a:accent5>
      <a:accent6>
        <a:srgbClr val="70AD47"/>
      </a:accent6>
      <a:hlink>
        <a:srgbClr val="005489"/>
      </a:hlink>
      <a:folHlink>
        <a:srgbClr val="00548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207D90F202A4C8B6C666A5796451F" ma:contentTypeVersion="16" ma:contentTypeDescription="Create a new document." ma:contentTypeScope="" ma:versionID="424c2fc1ac7e38a42b301414089c24a7">
  <xsd:schema xmlns:xsd="http://www.w3.org/2001/XMLSchema" xmlns:xs="http://www.w3.org/2001/XMLSchema" xmlns:p="http://schemas.microsoft.com/office/2006/metadata/properties" xmlns:ns2="bb5bd3af-a3df-4fe6-8278-620cc7c60711" xmlns:ns3="8aee3aa8-af07-499c-84c3-f843cb4a41da" targetNamespace="http://schemas.microsoft.com/office/2006/metadata/properties" ma:root="true" ma:fieldsID="bd828e7e82331aed4fcdc1194d3bec96" ns2:_="" ns3:_="">
    <xsd:import namespace="bb5bd3af-a3df-4fe6-8278-620cc7c60711"/>
    <xsd:import namespace="8aee3aa8-af07-499c-84c3-f843cb4a41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d3af-a3df-4fe6-8278-620cc7c60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e3aa8-af07-499c-84c3-f843cb4a41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13b234-5be1-46c3-9e6f-33e2d7b9c069}" ma:internalName="TaxCatchAll" ma:showField="CatchAllData" ma:web="8aee3aa8-af07-499c-84c3-f843cb4a41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ee3aa8-af07-499c-84c3-f843cb4a41da" xsi:nil="true"/>
    <lcf76f155ced4ddcb4097134ff3c332f xmlns="bb5bd3af-a3df-4fe6-8278-620cc7c6071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6B7F70-45F8-4B14-932F-E2D970186CBB}"/>
</file>

<file path=customXml/itemProps2.xml><?xml version="1.0" encoding="utf-8"?>
<ds:datastoreItem xmlns:ds="http://schemas.openxmlformats.org/officeDocument/2006/customXml" ds:itemID="{0D686441-C861-4F5D-885C-4EDF316470F2}">
  <ds:schemaRefs>
    <ds:schemaRef ds:uri="http://schemas.microsoft.com/office/2006/metadata/properties"/>
    <ds:schemaRef ds:uri="http://schemas.microsoft.com/office/infopath/2007/PartnerControls"/>
    <ds:schemaRef ds:uri="8aee3aa8-af07-499c-84c3-f843cb4a41da"/>
    <ds:schemaRef ds:uri="bb5bd3af-a3df-4fe6-8278-620cc7c60711"/>
  </ds:schemaRefs>
</ds:datastoreItem>
</file>

<file path=customXml/itemProps3.xml><?xml version="1.0" encoding="utf-8"?>
<ds:datastoreItem xmlns:ds="http://schemas.openxmlformats.org/officeDocument/2006/customXml" ds:itemID="{67C7475A-F542-4787-BFF7-75E3CED667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BA98CE-B070-4CEB-B851-544860C81C2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NYC%20A4%20word%20template%20colour</ap:Template>
  <ap:Application>Microsoft Word for the web</ap:Application>
  <ap:DocSecurity>0</ap:DocSecurity>
  <ap:ScaleCrop>false</ap:ScaleCrop>
  <ap:Company>NYCC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Dalgliesh</dc:creator>
  <keywords/>
  <lastModifiedBy>Liz Wilson</lastModifiedBy>
  <revision>5</revision>
  <dcterms:created xsi:type="dcterms:W3CDTF">2026-09-21T08:18:00.0000000Z</dcterms:created>
  <dcterms:modified xsi:type="dcterms:W3CDTF">2026-09-21T13:42:07.1111297Z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2022-12-01T15:53:26Z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cf91b117-9f8e-4bef-9220-00009e80afc6</vt:lpwstr>
  </property>
  <property fmtid="{D5CDD505-2E9C-101B-9397-08002B2CF9AE}" pid="8" name="MSIP_Label_3ecdfc32-7be5-4b17-9f97-00453388bdd7_ContentBits">
    <vt:lpwstr>2</vt:lpwstr>
  </property>
  <property fmtid="{D5CDD505-2E9C-101B-9397-08002B2CF9AE}" pid="9" name="ContentTypeId">
    <vt:lpwstr>0x010100F68207D90F202A4C8B6C666A5796451F</vt:lpwstr>
  </property>
  <property fmtid="{D5CDD505-2E9C-101B-9397-08002B2CF9AE}" pid="10" name="MediaServiceImageTags">
    <vt:lpwstr/>
  </property>
</Properties>
</file>