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DFB0C" w14:textId="77777777" w:rsidR="0015549D" w:rsidRDefault="0015549D" w:rsidP="009448EF"/>
    <w:p w14:paraId="0CB4B522" w14:textId="77777777" w:rsidR="00056980" w:rsidRPr="009448EF" w:rsidRDefault="00056980" w:rsidP="009448EF"/>
    <w:p w14:paraId="0B958E8E" w14:textId="4CA418E8" w:rsidR="0015549D" w:rsidRPr="0042179E" w:rsidRDefault="00FF49F0" w:rsidP="00580EF3">
      <w:pPr>
        <w:jc w:val="right"/>
      </w:pPr>
      <w:r w:rsidRPr="00FF49F0">
        <w:t>31</w:t>
      </w:r>
      <w:r w:rsidR="00A2198B" w:rsidRPr="00FF49F0">
        <w:t>.</w:t>
      </w:r>
      <w:r w:rsidR="00C33C25" w:rsidRPr="00FF49F0">
        <w:t>10</w:t>
      </w:r>
      <w:r w:rsidR="00A2198B" w:rsidRPr="00FF49F0">
        <w:t>.</w:t>
      </w:r>
      <w:r w:rsidR="00C33C25" w:rsidRPr="00FF49F0">
        <w:t>24</w:t>
      </w:r>
      <w:r w:rsidR="00580EF3" w:rsidRPr="00FF49F0">
        <w:fldChar w:fldCharType="begin">
          <w:ffData>
            <w:name w:val=""/>
            <w:enabled/>
            <w:calcOnExit w:val="0"/>
            <w:textInput>
              <w:default w:val="[DD.MM.YY]"/>
            </w:textInput>
          </w:ffData>
        </w:fldChar>
      </w:r>
      <w:r w:rsidR="00580EF3" w:rsidRPr="00FF49F0">
        <w:instrText xml:space="preserve"> FORMTEXT </w:instrText>
      </w:r>
      <w:r w:rsidR="00000000">
        <w:fldChar w:fldCharType="separate"/>
      </w:r>
      <w:r w:rsidR="00580EF3" w:rsidRPr="00FF49F0">
        <w:fldChar w:fldCharType="end"/>
      </w:r>
    </w:p>
    <w:p w14:paraId="038A8FB8" w14:textId="77777777" w:rsidR="00002349" w:rsidRPr="00A1748F" w:rsidRDefault="004F467A" w:rsidP="00A1748F">
      <w:pPr>
        <w:pStyle w:val="Title"/>
      </w:pPr>
      <w:r>
        <w:t>News</w:t>
      </w:r>
    </w:p>
    <w:p w14:paraId="75B826CF" w14:textId="77777777" w:rsidR="00E67C5B" w:rsidRDefault="00E67C5B" w:rsidP="00E67C5B"/>
    <w:p w14:paraId="34B5D068" w14:textId="6B38FDA1" w:rsidR="00A1748F" w:rsidRPr="001327E0" w:rsidRDefault="001327E0" w:rsidP="00F81BD9">
      <w:pPr>
        <w:spacing w:line="240" w:lineRule="auto"/>
        <w:rPr>
          <w:b/>
          <w:sz w:val="28"/>
          <w:szCs w:val="28"/>
        </w:rPr>
      </w:pPr>
      <w:r w:rsidRPr="001327E0">
        <w:rPr>
          <w:b/>
          <w:sz w:val="28"/>
          <w:szCs w:val="28"/>
        </w:rPr>
        <w:t xml:space="preserve">Women </w:t>
      </w:r>
      <w:r w:rsidR="00B26781">
        <w:rPr>
          <w:b/>
          <w:sz w:val="28"/>
          <w:szCs w:val="28"/>
        </w:rPr>
        <w:t xml:space="preserve">and girls </w:t>
      </w:r>
      <w:r w:rsidRPr="001327E0">
        <w:rPr>
          <w:b/>
          <w:sz w:val="28"/>
          <w:szCs w:val="28"/>
        </w:rPr>
        <w:t>asked to shape the future of their health</w:t>
      </w:r>
      <w:r w:rsidR="0070634D">
        <w:rPr>
          <w:b/>
          <w:sz w:val="28"/>
          <w:szCs w:val="28"/>
        </w:rPr>
        <w:t xml:space="preserve"> and </w:t>
      </w:r>
      <w:proofErr w:type="gramStart"/>
      <w:r w:rsidR="0070634D">
        <w:rPr>
          <w:b/>
          <w:sz w:val="28"/>
          <w:szCs w:val="28"/>
        </w:rPr>
        <w:t>wellbeing</w:t>
      </w:r>
      <w:proofErr w:type="gramEnd"/>
    </w:p>
    <w:p w14:paraId="755FD651" w14:textId="759A904A" w:rsidR="00901A7E" w:rsidRDefault="00901A7E" w:rsidP="00D15CCA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Women</w:t>
      </w:r>
      <w:r w:rsidR="0070634D">
        <w:rPr>
          <w:rFonts w:cs="Arial"/>
          <w:bCs/>
          <w:szCs w:val="24"/>
        </w:rPr>
        <w:t xml:space="preserve"> and girls</w:t>
      </w:r>
      <w:r>
        <w:rPr>
          <w:rFonts w:cs="Arial"/>
          <w:bCs/>
          <w:szCs w:val="24"/>
        </w:rPr>
        <w:t xml:space="preserve"> in North Yorkshire are being encouraged to have their say to improve existing healthcare services </w:t>
      </w:r>
      <w:r w:rsidR="00995443">
        <w:rPr>
          <w:rFonts w:cs="Arial"/>
          <w:bCs/>
          <w:szCs w:val="24"/>
        </w:rPr>
        <w:t xml:space="preserve">so </w:t>
      </w:r>
      <w:r>
        <w:rPr>
          <w:rFonts w:cs="Arial"/>
          <w:bCs/>
          <w:szCs w:val="24"/>
        </w:rPr>
        <w:t xml:space="preserve">new and better ways can be identified to meet their health needs. </w:t>
      </w:r>
    </w:p>
    <w:p w14:paraId="5B915EDC" w14:textId="63712C72" w:rsidR="009E1420" w:rsidRDefault="009E1420" w:rsidP="00D15CCA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North Yorkshire Council has launched </w:t>
      </w:r>
      <w:r w:rsidR="00D15CCA">
        <w:rPr>
          <w:rFonts w:cs="Arial"/>
          <w:bCs/>
          <w:szCs w:val="24"/>
        </w:rPr>
        <w:t xml:space="preserve">a </w:t>
      </w:r>
      <w:r>
        <w:rPr>
          <w:rFonts w:cs="Arial"/>
          <w:bCs/>
          <w:szCs w:val="24"/>
        </w:rPr>
        <w:t xml:space="preserve">survey </w:t>
      </w:r>
      <w:r w:rsidR="00D15CCA">
        <w:rPr>
          <w:rFonts w:cs="Arial"/>
          <w:bCs/>
          <w:szCs w:val="24"/>
        </w:rPr>
        <w:t xml:space="preserve">to improve the health and wellbeing of local women by placing their voices at the centre of their care needs. </w:t>
      </w:r>
    </w:p>
    <w:p w14:paraId="00AF2CC4" w14:textId="72972598" w:rsidR="009E1420" w:rsidRDefault="001327E0" w:rsidP="00D15CCA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Contraception, breast health, </w:t>
      </w:r>
      <w:r w:rsidR="009E1420">
        <w:rPr>
          <w:rFonts w:cs="Arial"/>
          <w:bCs/>
          <w:szCs w:val="24"/>
        </w:rPr>
        <w:t>regular check</w:t>
      </w:r>
      <w:r w:rsidR="00F20A9C">
        <w:rPr>
          <w:rFonts w:cs="Arial"/>
          <w:bCs/>
          <w:szCs w:val="24"/>
        </w:rPr>
        <w:t>-</w:t>
      </w:r>
      <w:r w:rsidR="009E1420">
        <w:rPr>
          <w:rFonts w:cs="Arial"/>
          <w:bCs/>
          <w:szCs w:val="24"/>
        </w:rPr>
        <w:t xml:space="preserve">ups, </w:t>
      </w:r>
      <w:r w:rsidR="00D15CCA">
        <w:rPr>
          <w:rFonts w:cs="Arial"/>
          <w:bCs/>
          <w:szCs w:val="24"/>
        </w:rPr>
        <w:t xml:space="preserve">healthy ageing, </w:t>
      </w:r>
      <w:r>
        <w:rPr>
          <w:rFonts w:cs="Arial"/>
          <w:bCs/>
          <w:szCs w:val="24"/>
        </w:rPr>
        <w:t>pregnancy, infertility</w:t>
      </w:r>
      <w:r w:rsidR="009E1420">
        <w:rPr>
          <w:rFonts w:cs="Arial"/>
          <w:bCs/>
          <w:szCs w:val="24"/>
        </w:rPr>
        <w:t>, cervical screening</w:t>
      </w:r>
      <w:r w:rsidR="00396D1F">
        <w:rPr>
          <w:rFonts w:cs="Arial"/>
          <w:bCs/>
          <w:szCs w:val="24"/>
        </w:rPr>
        <w:t>, mental health, emotional wellbeing</w:t>
      </w:r>
      <w:r>
        <w:rPr>
          <w:rFonts w:cs="Arial"/>
          <w:bCs/>
          <w:szCs w:val="24"/>
        </w:rPr>
        <w:t xml:space="preserve"> and menopause are among </w:t>
      </w:r>
      <w:r w:rsidR="009717FD">
        <w:rPr>
          <w:rFonts w:cs="Arial"/>
          <w:bCs/>
          <w:szCs w:val="24"/>
        </w:rPr>
        <w:t xml:space="preserve">a list </w:t>
      </w:r>
      <w:proofErr w:type="gramStart"/>
      <w:r w:rsidR="009717FD">
        <w:rPr>
          <w:rFonts w:cs="Arial"/>
          <w:bCs/>
          <w:szCs w:val="24"/>
        </w:rPr>
        <w:t xml:space="preserve">of </w:t>
      </w:r>
      <w:r>
        <w:rPr>
          <w:rFonts w:cs="Arial"/>
          <w:bCs/>
          <w:szCs w:val="24"/>
        </w:rPr>
        <w:t xml:space="preserve"> </w:t>
      </w:r>
      <w:r w:rsidR="00B22D31">
        <w:rPr>
          <w:rFonts w:cs="Arial"/>
          <w:bCs/>
          <w:szCs w:val="24"/>
        </w:rPr>
        <w:t>topics</w:t>
      </w:r>
      <w:proofErr w:type="gramEnd"/>
      <w:r>
        <w:rPr>
          <w:rFonts w:cs="Arial"/>
          <w:bCs/>
          <w:szCs w:val="24"/>
        </w:rPr>
        <w:t xml:space="preserve"> that form part of </w:t>
      </w:r>
      <w:r w:rsidR="00D15CCA">
        <w:rPr>
          <w:rFonts w:cs="Arial"/>
          <w:bCs/>
          <w:szCs w:val="24"/>
        </w:rPr>
        <w:t>the</w:t>
      </w:r>
      <w:r>
        <w:rPr>
          <w:rFonts w:cs="Arial"/>
          <w:bCs/>
          <w:szCs w:val="24"/>
        </w:rPr>
        <w:t xml:space="preserve"> survey</w:t>
      </w:r>
      <w:r w:rsidR="00D15CCA">
        <w:rPr>
          <w:rFonts w:cs="Arial"/>
          <w:bCs/>
          <w:szCs w:val="24"/>
        </w:rPr>
        <w:t xml:space="preserve">, which is available both online and </w:t>
      </w:r>
      <w:r w:rsidR="00D15CCA" w:rsidRPr="00B26781">
        <w:rPr>
          <w:rFonts w:cs="Arial"/>
          <w:bCs/>
          <w:szCs w:val="24"/>
        </w:rPr>
        <w:t>in print</w:t>
      </w:r>
      <w:r w:rsidR="00B26781">
        <w:rPr>
          <w:rFonts w:cs="Arial"/>
          <w:bCs/>
          <w:szCs w:val="24"/>
        </w:rPr>
        <w:t xml:space="preserve"> at all the county’s libraries</w:t>
      </w:r>
      <w:r w:rsidR="00D15CCA">
        <w:rPr>
          <w:rFonts w:cs="Arial"/>
          <w:bCs/>
          <w:szCs w:val="24"/>
        </w:rPr>
        <w:t>.</w:t>
      </w:r>
    </w:p>
    <w:p w14:paraId="6D886B19" w14:textId="492D677A" w:rsidR="009E1420" w:rsidRDefault="009E1420" w:rsidP="00D15CCA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The council’s executive member for health and adult services, Cllr Michael Harrison, spoke about the importance of </w:t>
      </w:r>
      <w:r w:rsidR="003E3A79">
        <w:rPr>
          <w:rFonts w:cs="Arial"/>
          <w:bCs/>
          <w:szCs w:val="24"/>
        </w:rPr>
        <w:t>listening to women’s</w:t>
      </w:r>
      <w:r w:rsidR="009717FD">
        <w:rPr>
          <w:rFonts w:cs="Arial"/>
          <w:bCs/>
          <w:szCs w:val="24"/>
        </w:rPr>
        <w:t xml:space="preserve"> health needs.</w:t>
      </w:r>
    </w:p>
    <w:p w14:paraId="291EB65B" w14:textId="78221AEB" w:rsidR="00396D1F" w:rsidRDefault="009E1420" w:rsidP="00B22D31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He said: “</w:t>
      </w:r>
      <w:r w:rsidR="00396D1F">
        <w:rPr>
          <w:rFonts w:cs="Arial"/>
          <w:bCs/>
          <w:szCs w:val="24"/>
        </w:rPr>
        <w:t>We want to create a specific plan to make improvements to women’s health in North Yorkshire</w:t>
      </w:r>
      <w:r w:rsidR="00B22D31">
        <w:rPr>
          <w:rFonts w:cs="Arial"/>
          <w:bCs/>
          <w:szCs w:val="24"/>
        </w:rPr>
        <w:t xml:space="preserve"> and </w:t>
      </w:r>
      <w:r w:rsidR="009717FD">
        <w:rPr>
          <w:rFonts w:cs="Arial"/>
          <w:bCs/>
          <w:szCs w:val="24"/>
        </w:rPr>
        <w:t xml:space="preserve">to </w:t>
      </w:r>
      <w:r w:rsidR="001C16CC">
        <w:rPr>
          <w:rFonts w:cs="Arial"/>
          <w:bCs/>
          <w:szCs w:val="24"/>
        </w:rPr>
        <w:t xml:space="preserve">improve their quality of life. That is </w:t>
      </w:r>
      <w:r w:rsidR="00B22D31">
        <w:rPr>
          <w:rFonts w:cs="Arial"/>
          <w:bCs/>
          <w:szCs w:val="24"/>
        </w:rPr>
        <w:t xml:space="preserve">why the survey is important to hear </w:t>
      </w:r>
      <w:r w:rsidR="001C16CC">
        <w:rPr>
          <w:rFonts w:cs="Arial"/>
          <w:bCs/>
          <w:szCs w:val="24"/>
        </w:rPr>
        <w:t>their</w:t>
      </w:r>
      <w:r w:rsidR="00B22D31">
        <w:rPr>
          <w:rFonts w:cs="Arial"/>
          <w:bCs/>
          <w:szCs w:val="24"/>
        </w:rPr>
        <w:t xml:space="preserve"> v</w:t>
      </w:r>
      <w:r w:rsidR="0042179E">
        <w:rPr>
          <w:rFonts w:cs="Arial"/>
          <w:bCs/>
          <w:szCs w:val="24"/>
        </w:rPr>
        <w:t>iews</w:t>
      </w:r>
      <w:r w:rsidR="00B22D31">
        <w:rPr>
          <w:rFonts w:cs="Arial"/>
          <w:bCs/>
          <w:szCs w:val="24"/>
        </w:rPr>
        <w:t xml:space="preserve"> and shape new system</w:t>
      </w:r>
      <w:r w:rsidR="0070634D">
        <w:rPr>
          <w:rFonts w:cs="Arial"/>
          <w:bCs/>
          <w:szCs w:val="24"/>
        </w:rPr>
        <w:t>s</w:t>
      </w:r>
      <w:r w:rsidR="00B22D31">
        <w:rPr>
          <w:rFonts w:cs="Arial"/>
          <w:bCs/>
          <w:szCs w:val="24"/>
        </w:rPr>
        <w:t xml:space="preserve"> that give women </w:t>
      </w:r>
      <w:r w:rsidR="0070634D">
        <w:rPr>
          <w:rFonts w:cs="Arial"/>
          <w:bCs/>
          <w:szCs w:val="24"/>
        </w:rPr>
        <w:t xml:space="preserve">and girls </w:t>
      </w:r>
      <w:r w:rsidR="00B22D31">
        <w:rPr>
          <w:rFonts w:cs="Arial"/>
          <w:bCs/>
          <w:szCs w:val="24"/>
        </w:rPr>
        <w:t>what they need.</w:t>
      </w:r>
    </w:p>
    <w:p w14:paraId="3C16EC7C" w14:textId="053FB0F0" w:rsidR="00B22D31" w:rsidRDefault="00B22D31" w:rsidP="00B22D31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“The findings of the survey will help us understand health</w:t>
      </w:r>
      <w:r w:rsidR="0070634D">
        <w:rPr>
          <w:rFonts w:cs="Arial"/>
          <w:bCs/>
          <w:szCs w:val="24"/>
        </w:rPr>
        <w:t xml:space="preserve"> related</w:t>
      </w:r>
      <w:r>
        <w:rPr>
          <w:rFonts w:cs="Arial"/>
          <w:bCs/>
          <w:szCs w:val="24"/>
        </w:rPr>
        <w:t xml:space="preserve"> needs of women in North Yorkshire communities</w:t>
      </w:r>
      <w:r w:rsidR="00024A93">
        <w:rPr>
          <w:rFonts w:cs="Arial"/>
          <w:bCs/>
          <w:szCs w:val="24"/>
        </w:rPr>
        <w:t xml:space="preserve"> and highlight priority areas for action and further research</w:t>
      </w:r>
      <w:r w:rsidR="00960D6E">
        <w:rPr>
          <w:rFonts w:cs="Arial"/>
          <w:bCs/>
          <w:szCs w:val="24"/>
        </w:rPr>
        <w:t xml:space="preserve"> so please share your experiences and ideas with us.</w:t>
      </w:r>
      <w:r>
        <w:rPr>
          <w:rFonts w:cs="Arial"/>
          <w:bCs/>
          <w:szCs w:val="24"/>
        </w:rPr>
        <w:t>”</w:t>
      </w:r>
    </w:p>
    <w:p w14:paraId="0772A3FA" w14:textId="0DD5DC62" w:rsidR="00B00495" w:rsidRDefault="0070634D" w:rsidP="00F81BD9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North Yorkshire Council, w</w:t>
      </w:r>
      <w:r w:rsidR="00173BB6">
        <w:rPr>
          <w:rFonts w:cs="Arial"/>
          <w:bCs/>
          <w:szCs w:val="24"/>
        </w:rPr>
        <w:t xml:space="preserve">ith a clear aim and commitment to </w:t>
      </w:r>
      <w:r w:rsidR="001C16CC">
        <w:rPr>
          <w:rFonts w:cs="Arial"/>
          <w:bCs/>
          <w:szCs w:val="24"/>
        </w:rPr>
        <w:t>address the health issues women</w:t>
      </w:r>
      <w:r>
        <w:rPr>
          <w:rFonts w:cs="Arial"/>
          <w:bCs/>
          <w:szCs w:val="24"/>
        </w:rPr>
        <w:t xml:space="preserve"> and girls</w:t>
      </w:r>
      <w:r w:rsidR="001C16CC">
        <w:rPr>
          <w:rFonts w:cs="Arial"/>
          <w:bCs/>
          <w:szCs w:val="24"/>
        </w:rPr>
        <w:t xml:space="preserve"> face and</w:t>
      </w:r>
      <w:r>
        <w:rPr>
          <w:rFonts w:cs="Arial"/>
          <w:bCs/>
          <w:szCs w:val="24"/>
        </w:rPr>
        <w:t xml:space="preserve"> to</w:t>
      </w:r>
      <w:r w:rsidR="001C16CC">
        <w:rPr>
          <w:rFonts w:cs="Arial"/>
          <w:bCs/>
          <w:szCs w:val="24"/>
        </w:rPr>
        <w:t xml:space="preserve"> improve their quality of life</w:t>
      </w:r>
      <w:r w:rsidR="00173BB6">
        <w:rPr>
          <w:rFonts w:cs="Arial"/>
          <w:bCs/>
          <w:szCs w:val="24"/>
        </w:rPr>
        <w:t xml:space="preserve">, </w:t>
      </w:r>
      <w:r>
        <w:rPr>
          <w:rFonts w:cs="Arial"/>
          <w:bCs/>
          <w:szCs w:val="24"/>
        </w:rPr>
        <w:t xml:space="preserve">gathered </w:t>
      </w:r>
      <w:r w:rsidR="00FF49F0">
        <w:rPr>
          <w:rFonts w:cs="Arial"/>
          <w:bCs/>
          <w:szCs w:val="24"/>
        </w:rPr>
        <w:t>more than</w:t>
      </w:r>
      <w:r>
        <w:rPr>
          <w:rFonts w:cs="Arial"/>
          <w:bCs/>
          <w:szCs w:val="24"/>
        </w:rPr>
        <w:t xml:space="preserve"> 140 </w:t>
      </w:r>
      <w:r w:rsidR="00173BB6">
        <w:rPr>
          <w:rFonts w:cs="Arial"/>
          <w:bCs/>
          <w:szCs w:val="24"/>
        </w:rPr>
        <w:t xml:space="preserve">delegates from </w:t>
      </w:r>
      <w:r w:rsidR="003E3A79">
        <w:rPr>
          <w:rFonts w:cs="Arial"/>
          <w:bCs/>
          <w:szCs w:val="24"/>
        </w:rPr>
        <w:t>various</w:t>
      </w:r>
      <w:r w:rsidR="00173BB6">
        <w:rPr>
          <w:rFonts w:cs="Arial"/>
          <w:bCs/>
          <w:szCs w:val="24"/>
        </w:rPr>
        <w:t xml:space="preserve"> organisations </w:t>
      </w:r>
      <w:r w:rsidR="00B22D31">
        <w:rPr>
          <w:rFonts w:cs="Arial"/>
          <w:bCs/>
          <w:szCs w:val="24"/>
        </w:rPr>
        <w:t xml:space="preserve">in North Yorkshire </w:t>
      </w:r>
      <w:r w:rsidR="00173BB6">
        <w:rPr>
          <w:rFonts w:cs="Arial"/>
          <w:bCs/>
          <w:szCs w:val="24"/>
        </w:rPr>
        <w:t xml:space="preserve">at </w:t>
      </w:r>
      <w:r w:rsidR="00B00495">
        <w:rPr>
          <w:rFonts w:cs="Arial"/>
          <w:bCs/>
          <w:szCs w:val="24"/>
        </w:rPr>
        <w:t>the 2024 Women’s Health Conference</w:t>
      </w:r>
      <w:r w:rsidR="00173BB6">
        <w:rPr>
          <w:rFonts w:cs="Arial"/>
          <w:bCs/>
          <w:szCs w:val="24"/>
        </w:rPr>
        <w:t xml:space="preserve"> in Harrogate to officially launch the survey</w:t>
      </w:r>
      <w:r w:rsidR="00B00495">
        <w:rPr>
          <w:rFonts w:cs="Arial"/>
          <w:bCs/>
          <w:szCs w:val="24"/>
        </w:rPr>
        <w:t xml:space="preserve"> and learn, </w:t>
      </w:r>
      <w:proofErr w:type="gramStart"/>
      <w:r w:rsidR="00B00495">
        <w:rPr>
          <w:rFonts w:cs="Arial"/>
          <w:bCs/>
          <w:szCs w:val="24"/>
        </w:rPr>
        <w:t>share</w:t>
      </w:r>
      <w:proofErr w:type="gramEnd"/>
      <w:r w:rsidR="00B00495">
        <w:rPr>
          <w:rFonts w:cs="Arial"/>
          <w:bCs/>
          <w:szCs w:val="24"/>
        </w:rPr>
        <w:t xml:space="preserve"> and develop priorities that will improve the health and reduce inequalities for women and girls.</w:t>
      </w:r>
    </w:p>
    <w:p w14:paraId="00DDE856" w14:textId="790B4413" w:rsidR="00173BB6" w:rsidRDefault="001C16CC" w:rsidP="00F81BD9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During the event, key speakers </w:t>
      </w:r>
      <w:r w:rsidR="00B22D31">
        <w:rPr>
          <w:rFonts w:cs="Arial"/>
          <w:bCs/>
          <w:szCs w:val="24"/>
        </w:rPr>
        <w:t>discuss</w:t>
      </w:r>
      <w:r>
        <w:rPr>
          <w:rFonts w:cs="Arial"/>
          <w:bCs/>
          <w:szCs w:val="24"/>
        </w:rPr>
        <w:t>ed</w:t>
      </w:r>
      <w:r w:rsidR="00B22D31">
        <w:rPr>
          <w:rFonts w:cs="Arial"/>
          <w:bCs/>
          <w:szCs w:val="24"/>
        </w:rPr>
        <w:t xml:space="preserve"> how women’s health priorities </w:t>
      </w:r>
      <w:r w:rsidR="00B22D31" w:rsidRPr="009717FD">
        <w:rPr>
          <w:rFonts w:cs="Arial"/>
          <w:bCs/>
          <w:szCs w:val="24"/>
        </w:rPr>
        <w:t xml:space="preserve">can be shaped </w:t>
      </w:r>
      <w:r w:rsidR="00173BB6" w:rsidRPr="009717FD">
        <w:rPr>
          <w:rFonts w:cs="Arial"/>
          <w:bCs/>
          <w:szCs w:val="24"/>
        </w:rPr>
        <w:t>based on their knowledge</w:t>
      </w:r>
      <w:r w:rsidRPr="009717FD">
        <w:rPr>
          <w:rFonts w:cs="Arial"/>
          <w:bCs/>
          <w:szCs w:val="24"/>
        </w:rPr>
        <w:t xml:space="preserve">, </w:t>
      </w:r>
      <w:r w:rsidR="00173BB6" w:rsidRPr="009717FD">
        <w:rPr>
          <w:rFonts w:cs="Arial"/>
          <w:bCs/>
          <w:szCs w:val="24"/>
        </w:rPr>
        <w:t>experiences</w:t>
      </w:r>
      <w:r>
        <w:rPr>
          <w:rFonts w:cs="Arial"/>
          <w:bCs/>
          <w:szCs w:val="24"/>
        </w:rPr>
        <w:t xml:space="preserve"> and data received from the survey.</w:t>
      </w:r>
    </w:p>
    <w:p w14:paraId="23431F4E" w14:textId="6AB7B6DB" w:rsidR="00F20A9C" w:rsidRDefault="009717FD" w:rsidP="009717FD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One of the speakers was the </w:t>
      </w:r>
      <w:r w:rsidR="00B26781">
        <w:rPr>
          <w:rFonts w:cs="Arial"/>
          <w:bCs/>
          <w:szCs w:val="24"/>
        </w:rPr>
        <w:t>a</w:t>
      </w:r>
      <w:r>
        <w:rPr>
          <w:rFonts w:cs="Arial"/>
          <w:bCs/>
          <w:szCs w:val="24"/>
        </w:rPr>
        <w:t xml:space="preserve">uthority’s </w:t>
      </w:r>
      <w:r w:rsidR="00B26781">
        <w:rPr>
          <w:rFonts w:cs="Arial"/>
          <w:bCs/>
          <w:szCs w:val="24"/>
        </w:rPr>
        <w:t>d</w:t>
      </w:r>
      <w:r>
        <w:rPr>
          <w:rFonts w:cs="Arial"/>
          <w:bCs/>
          <w:szCs w:val="24"/>
        </w:rPr>
        <w:t xml:space="preserve">irector of </w:t>
      </w:r>
      <w:r w:rsidR="00B26781">
        <w:rPr>
          <w:rFonts w:cs="Arial"/>
          <w:bCs/>
          <w:szCs w:val="24"/>
        </w:rPr>
        <w:t>p</w:t>
      </w:r>
      <w:r>
        <w:rPr>
          <w:rFonts w:cs="Arial"/>
          <w:bCs/>
          <w:szCs w:val="24"/>
        </w:rPr>
        <w:t xml:space="preserve">ublic </w:t>
      </w:r>
      <w:r w:rsidR="00B26781">
        <w:rPr>
          <w:rFonts w:cs="Arial"/>
          <w:bCs/>
          <w:szCs w:val="24"/>
        </w:rPr>
        <w:t>h</w:t>
      </w:r>
      <w:r>
        <w:rPr>
          <w:rFonts w:cs="Arial"/>
          <w:bCs/>
          <w:szCs w:val="24"/>
        </w:rPr>
        <w:t xml:space="preserve">ealth, Louise Wallace. </w:t>
      </w:r>
    </w:p>
    <w:p w14:paraId="5837427A" w14:textId="24EEF17C" w:rsidR="00F5634D" w:rsidRDefault="009717FD" w:rsidP="009717FD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She said: “</w:t>
      </w:r>
      <w:r w:rsidR="00F5634D">
        <w:rPr>
          <w:rFonts w:cs="Arial"/>
          <w:bCs/>
          <w:szCs w:val="24"/>
        </w:rPr>
        <w:t>We want women to live safe and healthy lives and we want them to feel heard in their health</w:t>
      </w:r>
      <w:r w:rsidR="0070634D">
        <w:rPr>
          <w:rFonts w:cs="Arial"/>
          <w:bCs/>
          <w:szCs w:val="24"/>
        </w:rPr>
        <w:t xml:space="preserve"> and wellbeing </w:t>
      </w:r>
      <w:r w:rsidR="00F5634D">
        <w:rPr>
          <w:rFonts w:cs="Arial"/>
          <w:bCs/>
          <w:szCs w:val="24"/>
        </w:rPr>
        <w:t>needs. Therefore, w</w:t>
      </w:r>
      <w:r>
        <w:rPr>
          <w:rFonts w:cs="Arial"/>
          <w:bCs/>
          <w:szCs w:val="24"/>
        </w:rPr>
        <w:t xml:space="preserve">e are keen to hear from women of all ages in North Yorkshire. </w:t>
      </w:r>
    </w:p>
    <w:p w14:paraId="0690A9F3" w14:textId="3BB93BEC" w:rsidR="009717FD" w:rsidRDefault="00F5634D" w:rsidP="009717FD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“</w:t>
      </w:r>
      <w:r w:rsidR="009717FD">
        <w:rPr>
          <w:rFonts w:cs="Arial"/>
          <w:bCs/>
          <w:szCs w:val="24"/>
        </w:rPr>
        <w:t>The survey is designed to gather your thoughts and experiences to understand what is most important to you about health and wellbeing, including factors such as housing, employment</w:t>
      </w:r>
      <w:r w:rsidR="0070634D">
        <w:rPr>
          <w:rFonts w:cs="Arial"/>
          <w:bCs/>
          <w:szCs w:val="24"/>
        </w:rPr>
        <w:t>,</w:t>
      </w:r>
      <w:r w:rsidR="009717FD">
        <w:rPr>
          <w:rFonts w:cs="Arial"/>
          <w:bCs/>
          <w:szCs w:val="24"/>
        </w:rPr>
        <w:t xml:space="preserve"> and the environment around us. </w:t>
      </w:r>
    </w:p>
    <w:p w14:paraId="76D48CDE" w14:textId="7704385F" w:rsidR="009717FD" w:rsidRDefault="009717FD" w:rsidP="009717FD">
      <w:pPr>
        <w:spacing w:line="240" w:lineRule="auto"/>
        <w:rPr>
          <w:rFonts w:cs="Arial"/>
          <w:bCs/>
          <w:szCs w:val="24"/>
        </w:rPr>
      </w:pPr>
      <w:r>
        <w:rPr>
          <w:rFonts w:cs="Arial"/>
          <w:bCs/>
          <w:szCs w:val="24"/>
        </w:rPr>
        <w:lastRenderedPageBreak/>
        <w:t xml:space="preserve">“Your feedback will help us decide what to focus on and how to act in the coming years, making sure collective efforts meet the </w:t>
      </w:r>
      <w:r w:rsidR="00F5634D">
        <w:rPr>
          <w:rFonts w:cs="Arial"/>
          <w:bCs/>
          <w:szCs w:val="24"/>
        </w:rPr>
        <w:t xml:space="preserve">health </w:t>
      </w:r>
      <w:r>
        <w:rPr>
          <w:rFonts w:cs="Arial"/>
          <w:bCs/>
          <w:szCs w:val="24"/>
        </w:rPr>
        <w:t xml:space="preserve">needs and preferences of women </w:t>
      </w:r>
      <w:r w:rsidR="0070634D">
        <w:rPr>
          <w:rFonts w:cs="Arial"/>
          <w:bCs/>
          <w:szCs w:val="24"/>
        </w:rPr>
        <w:t xml:space="preserve">and girls </w:t>
      </w:r>
      <w:r>
        <w:rPr>
          <w:rFonts w:cs="Arial"/>
          <w:bCs/>
          <w:szCs w:val="24"/>
        </w:rPr>
        <w:t>in our communities.”</w:t>
      </w:r>
    </w:p>
    <w:p w14:paraId="2D5EA512" w14:textId="0C0C0926" w:rsidR="00F91DD8" w:rsidRDefault="006B663F" w:rsidP="00396D1F">
      <w:pPr>
        <w:spacing w:line="240" w:lineRule="auto"/>
        <w:rPr>
          <w:rFonts w:ascii="Calibri" w:hAnsi="Calibri"/>
          <w:sz w:val="22"/>
        </w:rPr>
      </w:pPr>
      <w:r>
        <w:rPr>
          <w:rFonts w:cs="Arial"/>
          <w:bCs/>
          <w:szCs w:val="24"/>
        </w:rPr>
        <w:t xml:space="preserve">The survey </w:t>
      </w:r>
      <w:r w:rsidR="00396D1F">
        <w:rPr>
          <w:rFonts w:cs="Arial"/>
          <w:bCs/>
          <w:szCs w:val="24"/>
        </w:rPr>
        <w:t xml:space="preserve">should take no longer than </w:t>
      </w:r>
      <w:r w:rsidR="0070634D" w:rsidRPr="00B26781">
        <w:rPr>
          <w:rFonts w:cs="Arial"/>
          <w:bCs/>
          <w:szCs w:val="24"/>
        </w:rPr>
        <w:t>10</w:t>
      </w:r>
      <w:r w:rsidR="00396D1F">
        <w:rPr>
          <w:rFonts w:cs="Arial"/>
          <w:bCs/>
          <w:szCs w:val="24"/>
        </w:rPr>
        <w:t xml:space="preserve"> </w:t>
      </w:r>
      <w:r w:rsidR="009717FD">
        <w:rPr>
          <w:rFonts w:cs="Arial"/>
          <w:bCs/>
          <w:szCs w:val="24"/>
        </w:rPr>
        <w:t xml:space="preserve">minutes </w:t>
      </w:r>
      <w:r w:rsidR="00396D1F">
        <w:rPr>
          <w:rFonts w:cs="Arial"/>
          <w:bCs/>
          <w:szCs w:val="24"/>
        </w:rPr>
        <w:t xml:space="preserve">to complete. All submissions are completely anonymous and confidential. It </w:t>
      </w:r>
      <w:r>
        <w:rPr>
          <w:rFonts w:cs="Arial"/>
          <w:bCs/>
          <w:szCs w:val="24"/>
        </w:rPr>
        <w:t>closes on Sunday, December 15</w:t>
      </w:r>
      <w:r w:rsidR="00F20A9C">
        <w:rPr>
          <w:rFonts w:cs="Arial"/>
          <w:bCs/>
          <w:szCs w:val="24"/>
        </w:rPr>
        <w:t>,</w:t>
      </w:r>
      <w:r>
        <w:rPr>
          <w:rFonts w:cs="Arial"/>
          <w:bCs/>
          <w:szCs w:val="24"/>
        </w:rPr>
        <w:t xml:space="preserve"> and can be accessed </w:t>
      </w:r>
      <w:r w:rsidR="00F20A9C">
        <w:t xml:space="preserve">at </w:t>
      </w:r>
      <w:hyperlink r:id="rId11" w:history="1">
        <w:r w:rsidR="00F20A9C" w:rsidRPr="0088575B">
          <w:rPr>
            <w:rStyle w:val="Hyperlink"/>
          </w:rPr>
          <w:t>www.northyorks.gov.uk/WomensHealthNY</w:t>
        </w:r>
      </w:hyperlink>
      <w:r w:rsidR="00F20A9C">
        <w:t xml:space="preserve"> on the council’s website. </w:t>
      </w:r>
    </w:p>
    <w:p w14:paraId="7785E7FC" w14:textId="3E4BE595" w:rsidR="004F467A" w:rsidRDefault="004F467A" w:rsidP="00F81BD9">
      <w:pPr>
        <w:spacing w:line="240" w:lineRule="auto"/>
        <w:rPr>
          <w:b/>
        </w:rPr>
      </w:pPr>
      <w:r w:rsidRPr="004F467A">
        <w:rPr>
          <w:b/>
        </w:rPr>
        <w:t xml:space="preserve">- </w:t>
      </w:r>
      <w:r w:rsidR="00A2198B">
        <w:rPr>
          <w:b/>
        </w:rPr>
        <w:t>Ends</w:t>
      </w:r>
      <w:r w:rsidRPr="004F467A">
        <w:rPr>
          <w:b/>
        </w:rPr>
        <w:t xml:space="preserve"> </w:t>
      </w:r>
      <w:r w:rsidR="00D15CCA">
        <w:rPr>
          <w:b/>
        </w:rPr>
        <w:t>–</w:t>
      </w:r>
    </w:p>
    <w:p w14:paraId="24FA8A72" w14:textId="6AC837BA" w:rsidR="00D15CCA" w:rsidRDefault="00D15CCA" w:rsidP="00F81BD9">
      <w:pPr>
        <w:spacing w:line="240" w:lineRule="auto"/>
        <w:rPr>
          <w:b/>
        </w:rPr>
      </w:pPr>
      <w:r>
        <w:rPr>
          <w:b/>
        </w:rPr>
        <w:t>Images attached:</w:t>
      </w:r>
    </w:p>
    <w:p w14:paraId="3922A42A" w14:textId="0E0316B1" w:rsidR="00D15CCA" w:rsidRDefault="00D15CCA" w:rsidP="00F81BD9">
      <w:pPr>
        <w:spacing w:line="240" w:lineRule="auto"/>
        <w:rPr>
          <w:b/>
        </w:rPr>
      </w:pPr>
      <w:r>
        <w:rPr>
          <w:b/>
        </w:rPr>
        <w:t>Image one:</w:t>
      </w:r>
      <w:r w:rsidR="001C16CC">
        <w:rPr>
          <w:b/>
        </w:rPr>
        <w:t xml:space="preserve"> </w:t>
      </w:r>
      <w:r w:rsidR="00B26781" w:rsidRPr="00B26781">
        <w:rPr>
          <w:rFonts w:cs="Arial"/>
          <w:bCs/>
          <w:szCs w:val="24"/>
        </w:rPr>
        <w:t xml:space="preserve"> </w:t>
      </w:r>
      <w:r w:rsidR="00B26781">
        <w:rPr>
          <w:rFonts w:cs="Arial"/>
          <w:bCs/>
          <w:szCs w:val="24"/>
        </w:rPr>
        <w:t>The council has launched a survey to improve the health and wellbeing of local women by placing their voices at the centre of their care needs</w:t>
      </w:r>
      <w:r w:rsidR="00615B35">
        <w:rPr>
          <w:rFonts w:cs="Arial"/>
          <w:bCs/>
          <w:szCs w:val="24"/>
        </w:rPr>
        <w:t>.</w:t>
      </w:r>
    </w:p>
    <w:p w14:paraId="4D56A8BF" w14:textId="02B92722" w:rsidR="00D51435" w:rsidRDefault="00D15CCA" w:rsidP="00FF49F0">
      <w:pPr>
        <w:spacing w:line="240" w:lineRule="auto"/>
        <w:rPr>
          <w:rFonts w:cs="Arial"/>
          <w:bCs/>
          <w:szCs w:val="24"/>
        </w:rPr>
      </w:pPr>
      <w:r>
        <w:rPr>
          <w:b/>
        </w:rPr>
        <w:t>Image two</w:t>
      </w:r>
      <w:r w:rsidRPr="00B26781">
        <w:rPr>
          <w:bCs/>
        </w:rPr>
        <w:t>:</w:t>
      </w:r>
      <w:r w:rsidR="00FF49F0" w:rsidRPr="00FF49F0">
        <w:rPr>
          <w:rFonts w:cs="Arial"/>
          <w:bCs/>
          <w:szCs w:val="24"/>
        </w:rPr>
        <w:t xml:space="preserve"> </w:t>
      </w:r>
      <w:bookmarkStart w:id="0" w:name="_Hlk181277621"/>
      <w:r w:rsidR="003E0202">
        <w:rPr>
          <w:rFonts w:cs="Arial"/>
          <w:bCs/>
          <w:szCs w:val="24"/>
        </w:rPr>
        <w:t>North Yorkshire Council’s director of public health</w:t>
      </w:r>
      <w:bookmarkEnd w:id="0"/>
      <w:r w:rsidR="003E0202">
        <w:rPr>
          <w:rFonts w:cs="Arial"/>
          <w:bCs/>
          <w:szCs w:val="24"/>
        </w:rPr>
        <w:t xml:space="preserve">, </w:t>
      </w:r>
      <w:r w:rsidR="00401AE5">
        <w:rPr>
          <w:rFonts w:cs="Arial"/>
          <w:bCs/>
          <w:szCs w:val="24"/>
        </w:rPr>
        <w:t xml:space="preserve">Louise Wallace (centre) was among the </w:t>
      </w:r>
      <w:r w:rsidR="00FF49F0">
        <w:rPr>
          <w:rFonts w:cs="Arial"/>
          <w:bCs/>
          <w:szCs w:val="24"/>
        </w:rPr>
        <w:t xml:space="preserve">140 delegates from organisations in North Yorkshire </w:t>
      </w:r>
      <w:r w:rsidR="00401AE5">
        <w:rPr>
          <w:rFonts w:cs="Arial"/>
          <w:bCs/>
          <w:szCs w:val="24"/>
        </w:rPr>
        <w:t xml:space="preserve">who </w:t>
      </w:r>
      <w:r w:rsidR="00FF49F0">
        <w:rPr>
          <w:rFonts w:cs="Arial"/>
          <w:bCs/>
          <w:szCs w:val="24"/>
        </w:rPr>
        <w:t>gathered at the 2024 Women’s Health Conference in Harrogate to officially launch the survey.</w:t>
      </w:r>
    </w:p>
    <w:p w14:paraId="7C9366DA" w14:textId="77777777" w:rsidR="00C33C25" w:rsidRPr="003A7461" w:rsidRDefault="00C33C25" w:rsidP="00C33C25">
      <w:pPr>
        <w:spacing w:line="240" w:lineRule="auto"/>
        <w:rPr>
          <w:b/>
          <w:u w:val="single"/>
        </w:rPr>
      </w:pPr>
      <w:r w:rsidRPr="003A7461">
        <w:rPr>
          <w:b/>
          <w:u w:val="single"/>
        </w:rPr>
        <w:t xml:space="preserve">Notes to editors </w:t>
      </w:r>
    </w:p>
    <w:p w14:paraId="79AE8006" w14:textId="205227AB" w:rsidR="00D15CCA" w:rsidRPr="00C33C25" w:rsidRDefault="00C33C25" w:rsidP="00F81BD9">
      <w:pPr>
        <w:pStyle w:val="ListParagraph"/>
        <w:spacing w:line="240" w:lineRule="auto"/>
      </w:pPr>
      <w:r w:rsidRPr="004F467A">
        <w:t xml:space="preserve">For further information, please </w:t>
      </w:r>
      <w:r>
        <w:t>contact</w:t>
      </w:r>
      <w:r w:rsidRPr="004F467A">
        <w:t xml:space="preserve"> the communications team </w:t>
      </w:r>
      <w:r>
        <w:t xml:space="preserve">via </w:t>
      </w:r>
      <w:r w:rsidRPr="004F467A">
        <w:t>email</w:t>
      </w:r>
      <w:r>
        <w:t xml:space="preserve"> at </w:t>
      </w:r>
      <w:hyperlink r:id="rId12" w:history="1">
        <w:r w:rsidRPr="00B13982">
          <w:rPr>
            <w:rStyle w:val="Hyperlink"/>
          </w:rPr>
          <w:t>media@northyorks.gov.uk</w:t>
        </w:r>
      </w:hyperlink>
    </w:p>
    <w:sectPr w:rsidR="00D15CCA" w:rsidRPr="00C33C25" w:rsidSect="00A1748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1134" w:bottom="1134" w:left="1134" w:header="567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230E5" w14:textId="77777777" w:rsidR="00960E2E" w:rsidRDefault="00960E2E" w:rsidP="00A84A39">
      <w:pPr>
        <w:spacing w:after="0" w:line="240" w:lineRule="auto"/>
      </w:pPr>
      <w:r>
        <w:separator/>
      </w:r>
    </w:p>
  </w:endnote>
  <w:endnote w:type="continuationSeparator" w:id="0">
    <w:p w14:paraId="72612D2F" w14:textId="77777777" w:rsidR="00960E2E" w:rsidRDefault="00960E2E" w:rsidP="00A84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84BAB" w14:textId="77777777" w:rsidR="00F81BD9" w:rsidRDefault="00F81B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9EEAB" w14:textId="77777777" w:rsidR="000A71AD" w:rsidRDefault="00CA74DF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E2394BF" wp14:editId="060E2660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5" name="MSIPCMbeba471288be8e1433ea4410" descr="{&quot;HashCode&quot;:-1399272816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317853D" w14:textId="77777777" w:rsidR="00CA74DF" w:rsidRPr="00CA74DF" w:rsidRDefault="00CA74DF" w:rsidP="00CA74DF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CA74DF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2394BF" id="_x0000_t202" coordsize="21600,21600" o:spt="202" path="m,l,21600r21600,l21600,xe">
              <v:stroke joinstyle="miter"/>
              <v:path gradientshapeok="t" o:connecttype="rect"/>
            </v:shapetype>
            <v:shape id="MSIPCMbeba471288be8e1433ea4410" o:spid="_x0000_s1026" type="#_x0000_t202" alt="{&quot;HashCode&quot;:-1399272816,&quot;Height&quot;:841.0,&quot;Width&quot;:595.0,&quot;Placement&quot;:&quot;Footer&quot;,&quot;Index&quot;:&quot;Primary&quot;,&quot;Section&quot;:1,&quot;Top&quot;:0.0,&quot;Left&quot;:0.0}" style="position:absolute;margin-left:0;margin-top:805.35pt;width:595.3pt;height:21.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n9VB7N8AAAALAQAADwAAAAAAAAAAAAAAAABtBAAAZHJzL2Rvd25yZXYueG1sUEsFBgAAAAAE&#10;AAQA8wAAAHkFAAAAAA==&#10;" o:allowincell="f" filled="f" stroked="f" strokeweight=".5pt">
              <v:textbox inset=",0,,0">
                <w:txbxContent>
                  <w:p w14:paraId="0317853D" w14:textId="77777777" w:rsidR="00CA74DF" w:rsidRPr="00CA74DF" w:rsidRDefault="00CA74DF" w:rsidP="00CA74DF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CA74DF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08B5FC7A" w14:textId="77777777" w:rsidR="000A71AD" w:rsidRDefault="000A71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5AF28" w14:textId="77777777" w:rsidR="00CA74DF" w:rsidRDefault="00CA74DF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52C2FE3" wp14:editId="1B360982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6" name="MSIPCM6e194fadae29532fd11d78b9" descr="{&quot;HashCode&quot;:-1399272816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753139F" w14:textId="77777777" w:rsidR="00CA74DF" w:rsidRPr="00CA74DF" w:rsidRDefault="00CA74DF" w:rsidP="00CA74DF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CA74DF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2C2FE3" id="_x0000_t202" coordsize="21600,21600" o:spt="202" path="m,l,21600r21600,l21600,xe">
              <v:stroke joinstyle="miter"/>
              <v:path gradientshapeok="t" o:connecttype="rect"/>
            </v:shapetype>
            <v:shape id="MSIPCM6e194fadae29532fd11d78b9" o:spid="_x0000_s1027" type="#_x0000_t202" alt="{&quot;HashCode&quot;:-1399272816,&quot;Height&quot;:841.0,&quot;Width&quot;:595.0,&quot;Placement&quot;:&quot;Footer&quot;,&quot;Index&quot;:&quot;FirstPage&quot;,&quot;Section&quot;:1,&quot;Top&quot;:0.0,&quot;Left&quot;:0.0}" style="position:absolute;margin-left:0;margin-top:805.35pt;width:595.3pt;height:21.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" o:allowincell="f" filled="f" stroked="f" strokeweight=".5pt">
              <v:textbox inset=",0,,0">
                <w:txbxContent>
                  <w:p w14:paraId="3753139F" w14:textId="77777777" w:rsidR="00CA74DF" w:rsidRPr="00CA74DF" w:rsidRDefault="00CA74DF" w:rsidP="00CA74DF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CA74DF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98802" w14:textId="77777777" w:rsidR="00960E2E" w:rsidRDefault="00960E2E" w:rsidP="00A84A39">
      <w:pPr>
        <w:spacing w:after="0" w:line="240" w:lineRule="auto"/>
      </w:pPr>
      <w:r>
        <w:separator/>
      </w:r>
    </w:p>
  </w:footnote>
  <w:footnote w:type="continuationSeparator" w:id="0">
    <w:p w14:paraId="39705F81" w14:textId="77777777" w:rsidR="00960E2E" w:rsidRDefault="00960E2E" w:rsidP="00A84A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BC383" w14:textId="77777777" w:rsidR="00F81BD9" w:rsidRDefault="00F81B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B5E4A" w14:textId="77777777" w:rsidR="00F81BD9" w:rsidRDefault="00F81BD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FA6C3" w14:textId="77777777" w:rsidR="00A84A39" w:rsidRDefault="004E2D71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2336" behindDoc="1" locked="0" layoutInCell="1" allowOverlap="1" wp14:anchorId="67E2F32F" wp14:editId="089848C4">
          <wp:simplePos x="504967" y="354842"/>
          <wp:positionH relativeFrom="page">
            <wp:align>center</wp:align>
          </wp:positionH>
          <wp:positionV relativeFrom="page">
            <wp:align>center</wp:align>
          </wp:positionV>
          <wp:extent cx="7581600" cy="10724400"/>
          <wp:effectExtent l="0" t="0" r="635" b="1270"/>
          <wp:wrapNone/>
          <wp:docPr id="2" name="Picture 2" descr="A picture containing 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ic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072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317C3"/>
    <w:multiLevelType w:val="hybridMultilevel"/>
    <w:tmpl w:val="A000AA7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992E9E"/>
    <w:multiLevelType w:val="hybridMultilevel"/>
    <w:tmpl w:val="5802DCA6"/>
    <w:lvl w:ilvl="0" w:tplc="D2D6FED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B17FD8"/>
    <w:multiLevelType w:val="hybridMultilevel"/>
    <w:tmpl w:val="A28A31E6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82480798">
    <w:abstractNumId w:val="1"/>
  </w:num>
  <w:num w:numId="2" w16cid:durableId="1307971749">
    <w:abstractNumId w:val="0"/>
  </w:num>
  <w:num w:numId="3" w16cid:durableId="691597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7E0"/>
    <w:rsid w:val="00002349"/>
    <w:rsid w:val="00024A93"/>
    <w:rsid w:val="00056980"/>
    <w:rsid w:val="00086708"/>
    <w:rsid w:val="000A5F2A"/>
    <w:rsid w:val="000A71AD"/>
    <w:rsid w:val="000C42F2"/>
    <w:rsid w:val="000E7A64"/>
    <w:rsid w:val="001327E0"/>
    <w:rsid w:val="0014364E"/>
    <w:rsid w:val="0015549D"/>
    <w:rsid w:val="00173BB6"/>
    <w:rsid w:val="00182DAD"/>
    <w:rsid w:val="001C16CC"/>
    <w:rsid w:val="001F18B6"/>
    <w:rsid w:val="00216240"/>
    <w:rsid w:val="0022648E"/>
    <w:rsid w:val="0025270B"/>
    <w:rsid w:val="0027581D"/>
    <w:rsid w:val="0028277D"/>
    <w:rsid w:val="002A4F90"/>
    <w:rsid w:val="002E21BF"/>
    <w:rsid w:val="00314627"/>
    <w:rsid w:val="00355C44"/>
    <w:rsid w:val="00396D1F"/>
    <w:rsid w:val="003A7461"/>
    <w:rsid w:val="003E0202"/>
    <w:rsid w:val="003E3A79"/>
    <w:rsid w:val="003F4D6D"/>
    <w:rsid w:val="00401AE5"/>
    <w:rsid w:val="0042179E"/>
    <w:rsid w:val="004672AF"/>
    <w:rsid w:val="00476806"/>
    <w:rsid w:val="004E2D71"/>
    <w:rsid w:val="004F467A"/>
    <w:rsid w:val="00580EF3"/>
    <w:rsid w:val="00602A3F"/>
    <w:rsid w:val="006119FB"/>
    <w:rsid w:val="00613E2B"/>
    <w:rsid w:val="00615B35"/>
    <w:rsid w:val="006B663F"/>
    <w:rsid w:val="0070634D"/>
    <w:rsid w:val="007777E6"/>
    <w:rsid w:val="007A5A11"/>
    <w:rsid w:val="007E3AA0"/>
    <w:rsid w:val="00867000"/>
    <w:rsid w:val="008A592C"/>
    <w:rsid w:val="008E4CD4"/>
    <w:rsid w:val="008F5218"/>
    <w:rsid w:val="00901A7E"/>
    <w:rsid w:val="00930520"/>
    <w:rsid w:val="009448EF"/>
    <w:rsid w:val="00960D6E"/>
    <w:rsid w:val="00960E2E"/>
    <w:rsid w:val="009717FD"/>
    <w:rsid w:val="00995443"/>
    <w:rsid w:val="009E1420"/>
    <w:rsid w:val="009F30FC"/>
    <w:rsid w:val="009F6D57"/>
    <w:rsid w:val="00A1748F"/>
    <w:rsid w:val="00A2198B"/>
    <w:rsid w:val="00A67257"/>
    <w:rsid w:val="00A67D13"/>
    <w:rsid w:val="00A84A39"/>
    <w:rsid w:val="00AD3652"/>
    <w:rsid w:val="00B00495"/>
    <w:rsid w:val="00B22D31"/>
    <w:rsid w:val="00B26781"/>
    <w:rsid w:val="00B3238B"/>
    <w:rsid w:val="00B4396D"/>
    <w:rsid w:val="00B559A0"/>
    <w:rsid w:val="00C1117D"/>
    <w:rsid w:val="00C33C25"/>
    <w:rsid w:val="00CA74DF"/>
    <w:rsid w:val="00CE669F"/>
    <w:rsid w:val="00D15CCA"/>
    <w:rsid w:val="00D51435"/>
    <w:rsid w:val="00E22D4E"/>
    <w:rsid w:val="00E67C5B"/>
    <w:rsid w:val="00E75542"/>
    <w:rsid w:val="00EF7C0A"/>
    <w:rsid w:val="00F10D9B"/>
    <w:rsid w:val="00F20A9C"/>
    <w:rsid w:val="00F5634D"/>
    <w:rsid w:val="00F81BD9"/>
    <w:rsid w:val="00F91DD8"/>
    <w:rsid w:val="00FB11F0"/>
    <w:rsid w:val="00FF49F0"/>
    <w:rsid w:val="00FF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1F6738"/>
  <w15:docId w15:val="{C555C8FE-7009-41C0-8434-F1CFE58D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8EF"/>
    <w:pPr>
      <w:spacing w:line="300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448EF"/>
    <w:pPr>
      <w:keepNext/>
      <w:keepLines/>
      <w:spacing w:before="240" w:after="0"/>
      <w:outlineLvl w:val="0"/>
    </w:pPr>
    <w:rPr>
      <w:rFonts w:eastAsiaTheme="majorEastAsia" w:cstheme="majorBidi"/>
      <w:color w:val="005489"/>
      <w:sz w:val="4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1748F"/>
    <w:pPr>
      <w:keepNext/>
      <w:keepLines/>
      <w:spacing w:before="40" w:after="0"/>
      <w:outlineLvl w:val="1"/>
    </w:pPr>
    <w:rPr>
      <w:rFonts w:eastAsiaTheme="majorEastAsia" w:cstheme="majorBidi"/>
      <w:b/>
      <w:sz w:val="32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9448EF"/>
    <w:pPr>
      <w:keepNext/>
      <w:keepLines/>
      <w:spacing w:before="40" w:after="0"/>
      <w:outlineLvl w:val="2"/>
    </w:pPr>
    <w:rPr>
      <w:rFonts w:eastAsiaTheme="majorEastAsia" w:cstheme="majorBidi"/>
      <w:b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84A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84A39"/>
  </w:style>
  <w:style w:type="paragraph" w:styleId="Footer">
    <w:name w:val="footer"/>
    <w:basedOn w:val="Normal"/>
    <w:link w:val="FooterChar"/>
    <w:uiPriority w:val="99"/>
    <w:unhideWhenUsed/>
    <w:rsid w:val="00A84A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4A39"/>
  </w:style>
  <w:style w:type="paragraph" w:styleId="BalloonText">
    <w:name w:val="Balloon Text"/>
    <w:basedOn w:val="Normal"/>
    <w:link w:val="BalloonTextChar"/>
    <w:uiPriority w:val="99"/>
    <w:semiHidden/>
    <w:unhideWhenUsed/>
    <w:rsid w:val="00A84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A39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A1748F"/>
    <w:pPr>
      <w:spacing w:after="0" w:line="240" w:lineRule="auto"/>
      <w:contextualSpacing/>
    </w:pPr>
    <w:rPr>
      <w:rFonts w:eastAsiaTheme="majorEastAsia" w:cstheme="majorBidi"/>
      <w:b/>
      <w:color w:val="005489"/>
      <w:spacing w:val="-10"/>
      <w:kern w:val="28"/>
      <w:sz w:val="8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748F"/>
    <w:rPr>
      <w:rFonts w:ascii="Arial" w:eastAsiaTheme="majorEastAsia" w:hAnsi="Arial" w:cstheme="majorBidi"/>
      <w:b/>
      <w:color w:val="005489"/>
      <w:spacing w:val="-10"/>
      <w:kern w:val="28"/>
      <w:sz w:val="8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448EF"/>
    <w:rPr>
      <w:rFonts w:ascii="Arial" w:eastAsiaTheme="majorEastAsia" w:hAnsi="Arial" w:cstheme="majorBidi"/>
      <w:color w:val="005489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1748F"/>
    <w:rPr>
      <w:rFonts w:ascii="Arial" w:eastAsiaTheme="majorEastAsia" w:hAnsi="Arial" w:cstheme="majorBidi"/>
      <w:b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448EF"/>
    <w:rPr>
      <w:rFonts w:ascii="Arial" w:eastAsiaTheme="majorEastAsia" w:hAnsi="Arial" w:cstheme="majorBidi"/>
      <w:b/>
      <w:sz w:val="28"/>
      <w:szCs w:val="24"/>
    </w:rPr>
  </w:style>
  <w:style w:type="paragraph" w:styleId="ListParagraph">
    <w:name w:val="List Paragraph"/>
    <w:basedOn w:val="Normal"/>
    <w:autoRedefine/>
    <w:uiPriority w:val="34"/>
    <w:qFormat/>
    <w:rsid w:val="00CA74DF"/>
    <w:pPr>
      <w:numPr>
        <w:numId w:val="1"/>
      </w:numPr>
      <w:ind w:left="340" w:hanging="340"/>
      <w:contextualSpacing/>
    </w:pPr>
  </w:style>
  <w:style w:type="paragraph" w:styleId="Quote">
    <w:name w:val="Quote"/>
    <w:basedOn w:val="Normal"/>
    <w:next w:val="Normal"/>
    <w:link w:val="QuoteChar"/>
    <w:autoRedefine/>
    <w:uiPriority w:val="29"/>
    <w:qFormat/>
    <w:rsid w:val="00CA74DF"/>
    <w:pPr>
      <w:spacing w:before="200" w:after="160"/>
      <w:ind w:right="862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A74DF"/>
    <w:rPr>
      <w:rFonts w:ascii="Arial" w:hAnsi="Arial"/>
      <w:i/>
      <w:iCs/>
      <w:sz w:val="24"/>
    </w:rPr>
  </w:style>
  <w:style w:type="table" w:styleId="TableGrid">
    <w:name w:val="Table Grid"/>
    <w:basedOn w:val="TableNormal"/>
    <w:uiPriority w:val="59"/>
    <w:rsid w:val="00252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E22D4E"/>
    <w:pPr>
      <w:spacing w:after="0" w:line="240" w:lineRule="auto"/>
    </w:pPr>
    <w:rPr>
      <w:rFonts w:ascii="Arial" w:hAnsi="Arial"/>
      <w:color w:val="005489" w:themeColor="accent1"/>
      <w:sz w:val="24"/>
    </w:rPr>
    <w:tblPr>
      <w:tblStyleRowBandSize w:val="1"/>
      <w:tblStyleColBandSize w:val="1"/>
      <w:tblBorders>
        <w:top w:val="single" w:sz="4" w:space="0" w:color="005489" w:themeColor="accent1"/>
        <w:left w:val="single" w:sz="4" w:space="0" w:color="005489" w:themeColor="accent1"/>
        <w:bottom w:val="single" w:sz="4" w:space="0" w:color="005489" w:themeColor="accent1"/>
        <w:right w:val="single" w:sz="4" w:space="0" w:color="005489" w:themeColor="accent1"/>
        <w:insideH w:val="single" w:sz="4" w:space="0" w:color="005489" w:themeColor="accent1"/>
        <w:insideV w:val="single" w:sz="4" w:space="0" w:color="005489" w:themeColor="accent1"/>
      </w:tblBorders>
    </w:tblPr>
    <w:tcPr>
      <w:shd w:val="clear" w:color="auto" w:fill="FFFFFF" w:themeFill="background1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489" w:themeColor="accent1"/>
          <w:left w:val="single" w:sz="4" w:space="0" w:color="005489" w:themeColor="accent1"/>
          <w:bottom w:val="single" w:sz="4" w:space="0" w:color="005489" w:themeColor="accent1"/>
          <w:right w:val="single" w:sz="4" w:space="0" w:color="005489" w:themeColor="accent1"/>
          <w:insideH w:val="nil"/>
          <w:insideV w:val="nil"/>
        </w:tcBorders>
        <w:shd w:val="clear" w:color="auto" w:fill="005489" w:themeFill="accent1"/>
      </w:tcPr>
    </w:tblStylePr>
    <w:tblStylePr w:type="lastRow">
      <w:rPr>
        <w:b/>
        <w:bCs/>
      </w:rPr>
      <w:tblPr/>
      <w:tcPr>
        <w:tcBorders>
          <w:top w:val="double" w:sz="4" w:space="0" w:color="0054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E2FF" w:themeFill="accent1" w:themeFillTint="33"/>
      </w:tcPr>
    </w:tblStylePr>
    <w:tblStylePr w:type="band1Horz">
      <w:tblPr/>
      <w:tcPr>
        <w:shd w:val="clear" w:color="auto" w:fill="B4E2FF" w:themeFill="accent1" w:themeFillTint="33"/>
      </w:tcPr>
    </w:tblStylePr>
  </w:style>
  <w:style w:type="table" w:styleId="ListTable4-Accent1">
    <w:name w:val="List Table 4 Accent 1"/>
    <w:basedOn w:val="TableNormal"/>
    <w:uiPriority w:val="49"/>
    <w:rsid w:val="0025270B"/>
    <w:pPr>
      <w:spacing w:after="0" w:line="240" w:lineRule="auto"/>
    </w:pPr>
    <w:tblPr>
      <w:tblStyleRowBandSize w:val="1"/>
      <w:tblStyleColBandSize w:val="1"/>
      <w:tblBorders>
        <w:top w:val="single" w:sz="4" w:space="0" w:color="1FA8FF" w:themeColor="accent1" w:themeTint="99"/>
        <w:left w:val="single" w:sz="4" w:space="0" w:color="1FA8FF" w:themeColor="accent1" w:themeTint="99"/>
        <w:bottom w:val="single" w:sz="4" w:space="0" w:color="1FA8FF" w:themeColor="accent1" w:themeTint="99"/>
        <w:right w:val="single" w:sz="4" w:space="0" w:color="1FA8FF" w:themeColor="accent1" w:themeTint="99"/>
        <w:insideH w:val="single" w:sz="4" w:space="0" w:color="1FA8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489" w:themeColor="accent1"/>
          <w:left w:val="single" w:sz="4" w:space="0" w:color="005489" w:themeColor="accent1"/>
          <w:bottom w:val="single" w:sz="4" w:space="0" w:color="005489" w:themeColor="accent1"/>
          <w:right w:val="single" w:sz="4" w:space="0" w:color="005489" w:themeColor="accent1"/>
          <w:insideH w:val="nil"/>
        </w:tcBorders>
        <w:shd w:val="clear" w:color="auto" w:fill="005489" w:themeFill="accent1"/>
      </w:tcPr>
    </w:tblStylePr>
    <w:tblStylePr w:type="lastRow">
      <w:rPr>
        <w:b/>
        <w:bCs/>
      </w:rPr>
      <w:tblPr/>
      <w:tcPr>
        <w:tcBorders>
          <w:top w:val="double" w:sz="4" w:space="0" w:color="1FA8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E2FF" w:themeFill="accent1" w:themeFillTint="33"/>
      </w:tcPr>
    </w:tblStylePr>
    <w:tblStylePr w:type="band1Horz">
      <w:tblPr/>
      <w:tcPr>
        <w:shd w:val="clear" w:color="auto" w:fill="B4E2FF" w:themeFill="accent1" w:themeFillTint="33"/>
      </w:tcPr>
    </w:tblStylePr>
  </w:style>
  <w:style w:type="paragraph" w:customStyle="1" w:styleId="Tableheader">
    <w:name w:val="Table header"/>
    <w:link w:val="TableheaderChar"/>
    <w:autoRedefine/>
    <w:qFormat/>
    <w:rsid w:val="007E3AA0"/>
    <w:pPr>
      <w:spacing w:after="0" w:line="240" w:lineRule="auto"/>
    </w:pPr>
    <w:rPr>
      <w:rFonts w:ascii="Arial" w:hAnsi="Arial"/>
      <w:color w:val="FFFFFF" w:themeColor="background1"/>
      <w:sz w:val="24"/>
    </w:rPr>
  </w:style>
  <w:style w:type="paragraph" w:customStyle="1" w:styleId="Tabledata">
    <w:name w:val="Table data"/>
    <w:basedOn w:val="Normal"/>
    <w:link w:val="TabledataChar"/>
    <w:autoRedefine/>
    <w:qFormat/>
    <w:rsid w:val="007E3AA0"/>
    <w:pPr>
      <w:spacing w:after="0" w:line="240" w:lineRule="auto"/>
    </w:pPr>
    <w:rPr>
      <w:rFonts w:cs="Arial"/>
      <w:color w:val="005489" w:themeColor="accent1"/>
      <w:szCs w:val="24"/>
    </w:rPr>
  </w:style>
  <w:style w:type="character" w:customStyle="1" w:styleId="TableheaderChar">
    <w:name w:val="Table header Char"/>
    <w:basedOn w:val="DefaultParagraphFont"/>
    <w:link w:val="Tableheader"/>
    <w:rsid w:val="007E3AA0"/>
    <w:rPr>
      <w:rFonts w:ascii="Arial" w:hAnsi="Arial"/>
      <w:color w:val="FFFFFF" w:themeColor="background1"/>
      <w:sz w:val="24"/>
    </w:rPr>
  </w:style>
  <w:style w:type="character" w:customStyle="1" w:styleId="TabledataChar">
    <w:name w:val="Table data Char"/>
    <w:basedOn w:val="DefaultParagraphFont"/>
    <w:link w:val="Tabledata"/>
    <w:rsid w:val="007E3AA0"/>
    <w:rPr>
      <w:rFonts w:ascii="Arial" w:hAnsi="Arial" w:cs="Arial"/>
      <w:color w:val="005489" w:themeColor="accent1"/>
      <w:sz w:val="24"/>
      <w:szCs w:val="24"/>
    </w:rPr>
  </w:style>
  <w:style w:type="paragraph" w:customStyle="1" w:styleId="Default">
    <w:name w:val="Default"/>
    <w:rsid w:val="00FF6E2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F467A"/>
    <w:rPr>
      <w:color w:val="005489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6708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396D1F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9717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17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17FD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17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17FD"/>
    <w:rPr>
      <w:rFonts w:ascii="Arial" w:hAnsi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0634D"/>
    <w:pPr>
      <w:spacing w:after="0" w:line="240" w:lineRule="auto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1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edia@northyorks.gov.u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northyorks.gov.uk/WomensHealthNY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jeeves\Desktop\NEWS%20RELEASE%20template.dotx" TargetMode="External"/></Relationships>
</file>

<file path=word/theme/theme1.xml><?xml version="1.0" encoding="utf-8"?>
<a:theme xmlns:a="http://schemas.openxmlformats.org/drawingml/2006/main" name="Office Theme">
  <a:themeElements>
    <a:clrScheme name="NYC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5489"/>
      </a:accent1>
      <a:accent2>
        <a:srgbClr val="347121"/>
      </a:accent2>
      <a:accent3>
        <a:srgbClr val="866243"/>
      </a:accent3>
      <a:accent4>
        <a:srgbClr val="942A86"/>
      </a:accent4>
      <a:accent5>
        <a:srgbClr val="FAC52D"/>
      </a:accent5>
      <a:accent6>
        <a:srgbClr val="70AD47"/>
      </a:accent6>
      <a:hlink>
        <a:srgbClr val="005489"/>
      </a:hlink>
      <a:folHlink>
        <a:srgbClr val="00548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B188F1BB8CDC44820C6982C2A92CEE" ma:contentTypeVersion="24" ma:contentTypeDescription="Create a new document." ma:contentTypeScope="" ma:versionID="1c2b47a18329cd6381faf43378c76787">
  <xsd:schema xmlns:xsd="http://www.w3.org/2001/XMLSchema" xmlns:xs="http://www.w3.org/2001/XMLSchema" xmlns:p="http://schemas.microsoft.com/office/2006/metadata/properties" xmlns:ns2="35da2159-2d67-408b-ba35-005afd4a7ce4" xmlns:ns3="9c77cc40-72bf-4c90-8f13-f387723d49fa" targetNamespace="http://schemas.microsoft.com/office/2006/metadata/properties" ma:root="true" ma:fieldsID="0cd64cc8825395ce3ef8b25bb8bf9abb" ns2:_="" ns3:_="">
    <xsd:import namespace="35da2159-2d67-408b-ba35-005afd4a7ce4"/>
    <xsd:import namespace="9c77cc40-72bf-4c90-8f13-f387723d49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Datetaken" minOccurs="0"/>
                <xsd:element ref="ns3:TaxKeywordTaxHTField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da2159-2d67-408b-ba35-005afd4a7c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atetaken" ma:index="23" nillable="true" ma:displayName="Date taken" ma:format="DateOnly" ma:internalName="Datetaken">
      <xsd:simpleType>
        <xsd:restriction base="dms:DateTim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77cc40-72bf-4c90-8f13-f387723d49f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7d638ce-4fb0-432a-bd43-b00ade8b367d}" ma:internalName="TaxCatchAll" ma:showField="CatchAllData" ma:web="9c77cc40-72bf-4c90-8f13-f387723d49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25" nillable="true" ma:taxonomy="true" ma:internalName="TaxKeywordTaxHTField" ma:taxonomyFieldName="TaxKeyword" ma:displayName="Enterprise Keywords" ma:fieldId="{23f27201-bee3-471e-b2e7-b64fd8b7ca38}" ma:taxonomyMulti="true" ma:sspId="e47a77f1-cf3c-4eb3-ad1c-cfadb09caf68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da2159-2d67-408b-ba35-005afd4a7ce4">
      <Terms xmlns="http://schemas.microsoft.com/office/infopath/2007/PartnerControls"/>
    </lcf76f155ced4ddcb4097134ff3c332f>
    <Datetaken xmlns="35da2159-2d67-408b-ba35-005afd4a7ce4" xsi:nil="true"/>
    <TaxKeywordTaxHTField xmlns="9c77cc40-72bf-4c90-8f13-f387723d49fa">
      <Terms xmlns="http://schemas.microsoft.com/office/infopath/2007/PartnerControls"/>
    </TaxKeywordTaxHTField>
    <TaxCatchAll xmlns="9c77cc40-72bf-4c90-8f13-f387723d49fa" xsi:nil="true"/>
    <SharedWithUsers xmlns="9c77cc40-72bf-4c90-8f13-f387723d49fa">
      <UserInfo>
        <DisplayName>Paul Whitehouse</DisplayName>
        <AccountId>354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399BEB0D-67AD-4EBC-B95A-21C5E9631C5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6BA98CE-B070-4CEB-B851-544860C81C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459385-268F-49CB-B866-9A998B3CA7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da2159-2d67-408b-ba35-005afd4a7ce4"/>
    <ds:schemaRef ds:uri="9c77cc40-72bf-4c90-8f13-f387723d49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D686441-C861-4F5D-885C-4EDF316470F2}">
  <ds:schemaRefs>
    <ds:schemaRef ds:uri="http://schemas.microsoft.com/office/2006/metadata/properties"/>
    <ds:schemaRef ds:uri="http://schemas.microsoft.com/office/infopath/2007/PartnerControls"/>
    <ds:schemaRef ds:uri="35da2159-2d67-408b-ba35-005afd4a7ce4"/>
    <ds:schemaRef ds:uri="9c77cc40-72bf-4c90-8f13-f387723d49f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 RELEASE template</Template>
  <TotalTime>6</TotalTime>
  <Pages>2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NYCC</Company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Faiza Afzaal</dc:creator>
  <cp:lastModifiedBy>Faiza Afzaal</cp:lastModifiedBy>
  <cp:revision>2</cp:revision>
  <dcterms:created xsi:type="dcterms:W3CDTF">2024-10-31T15:05:00Z</dcterms:created>
  <dcterms:modified xsi:type="dcterms:W3CDTF">2024-10-31T15:05:00Z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2022-12-01T15:53:26Z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cf91b117-9f8e-4bef-9220-00009e80afc6</vt:lpwstr>
  </property>
  <property fmtid="{D5CDD505-2E9C-101B-9397-08002B2CF9AE}" pid="8" name="MSIP_Label_3ecdfc32-7be5-4b17-9f97-00453388bdd7_ContentBits">
    <vt:lpwstr>2</vt:lpwstr>
  </property>
  <property fmtid="{D5CDD505-2E9C-101B-9397-08002B2CF9AE}" pid="9" name="ContentTypeId">
    <vt:lpwstr>0x010100ECB188F1BB8CDC44820C6982C2A92CEE</vt:lpwstr>
  </property>
  <property fmtid="{D5CDD505-2E9C-101B-9397-08002B2CF9AE}" pid="10" name="TaxKeyword">
    <vt:lpwstr/>
  </property>
  <property fmtid="{D5CDD505-2E9C-101B-9397-08002B2CF9AE}" pid="11" name="MediaServiceImageTags">
    <vt:lpwstr/>
  </property>
</Properties>
</file>