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39" w:rsidRDefault="00A84A39" w:rsidP="004672A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5549D" w:rsidRDefault="0015549D" w:rsidP="004672AF">
      <w:pPr>
        <w:spacing w:after="0"/>
        <w:rPr>
          <w:rFonts w:ascii="Arial" w:hAnsi="Arial" w:cs="Arial"/>
          <w:sz w:val="24"/>
          <w:szCs w:val="24"/>
        </w:rPr>
      </w:pPr>
    </w:p>
    <w:p w:rsidR="0015549D" w:rsidRDefault="0015549D" w:rsidP="004672AF">
      <w:pPr>
        <w:spacing w:after="0"/>
        <w:rPr>
          <w:rFonts w:ascii="Arial" w:hAnsi="Arial" w:cs="Arial"/>
          <w:sz w:val="24"/>
          <w:szCs w:val="24"/>
        </w:rPr>
      </w:pPr>
    </w:p>
    <w:p w:rsidR="0015549D" w:rsidRDefault="0015549D" w:rsidP="004672AF">
      <w:pPr>
        <w:spacing w:after="0"/>
        <w:rPr>
          <w:rFonts w:ascii="Arial" w:hAnsi="Arial" w:cs="Arial"/>
          <w:sz w:val="24"/>
          <w:szCs w:val="24"/>
        </w:rPr>
      </w:pPr>
    </w:p>
    <w:p w:rsidR="0015549D" w:rsidRDefault="0015549D" w:rsidP="004672AF">
      <w:pPr>
        <w:spacing w:after="0"/>
        <w:rPr>
          <w:rFonts w:ascii="Arial" w:hAnsi="Arial" w:cs="Arial"/>
          <w:sz w:val="24"/>
          <w:szCs w:val="24"/>
        </w:rPr>
      </w:pPr>
    </w:p>
    <w:p w:rsidR="0015549D" w:rsidRDefault="0015549D" w:rsidP="004672AF">
      <w:pPr>
        <w:spacing w:after="0"/>
        <w:rPr>
          <w:rFonts w:ascii="Arial" w:hAnsi="Arial" w:cs="Arial"/>
          <w:sz w:val="24"/>
          <w:szCs w:val="24"/>
        </w:rPr>
      </w:pPr>
    </w:p>
    <w:p w:rsidR="00A84A39" w:rsidRPr="00CE669F" w:rsidRDefault="00835D38" w:rsidP="00155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56"/>
          <w:szCs w:val="56"/>
        </w:rPr>
        <w:t>OH PORTAL</w:t>
      </w:r>
    </w:p>
    <w:p w:rsidR="00A84A39" w:rsidRPr="00CE669F" w:rsidRDefault="00835D38" w:rsidP="00835D38">
      <w:pPr>
        <w:spacing w:after="0"/>
        <w:rPr>
          <w:rFonts w:ascii="Arial" w:hAnsi="Arial" w:cs="Arial"/>
          <w:sz w:val="24"/>
          <w:szCs w:val="24"/>
        </w:rPr>
      </w:pPr>
      <w:r w:rsidRPr="00835D38">
        <w:rPr>
          <w:rFonts w:ascii="Arial Black" w:hAnsi="Arial Black"/>
          <w:sz w:val="32"/>
          <w:szCs w:val="32"/>
        </w:rPr>
        <w:t>Accessing the Management Referral Report</w:t>
      </w:r>
    </w:p>
    <w:p w:rsidR="00A84A39" w:rsidRPr="00CE669F" w:rsidRDefault="00A84A39" w:rsidP="004672AF">
      <w:pPr>
        <w:spacing w:after="0"/>
        <w:rPr>
          <w:rFonts w:ascii="Arial" w:hAnsi="Arial" w:cs="Arial"/>
          <w:sz w:val="24"/>
          <w:szCs w:val="24"/>
        </w:rPr>
      </w:pPr>
    </w:p>
    <w:p w:rsidR="00835D38" w:rsidRDefault="00835D38" w:rsidP="004672AF">
      <w:pPr>
        <w:spacing w:after="0"/>
        <w:rPr>
          <w:rFonts w:ascii="Arial Black" w:hAnsi="Arial Black" w:cs="Arial"/>
          <w:sz w:val="24"/>
          <w:szCs w:val="24"/>
        </w:rPr>
      </w:pPr>
      <w:r w:rsidRPr="00835D38">
        <w:rPr>
          <w:rFonts w:ascii="Arial Black" w:hAnsi="Arial Black" w:cs="Arial"/>
          <w:sz w:val="24"/>
          <w:szCs w:val="24"/>
        </w:rPr>
        <w:t>Accessing</w:t>
      </w:r>
      <w:r>
        <w:rPr>
          <w:rFonts w:ascii="Arial Black" w:hAnsi="Arial Black" w:cs="Arial"/>
          <w:sz w:val="24"/>
          <w:szCs w:val="24"/>
        </w:rPr>
        <w:t xml:space="preserve"> the Management Referral Report</w:t>
      </w:r>
    </w:p>
    <w:p w:rsidR="00835D38" w:rsidRDefault="00835D38" w:rsidP="004672AF">
      <w:pPr>
        <w:spacing w:after="0"/>
        <w:rPr>
          <w:rFonts w:ascii="Arial Black" w:hAnsi="Arial Black" w:cs="Arial"/>
          <w:sz w:val="24"/>
          <w:szCs w:val="24"/>
        </w:rPr>
      </w:pPr>
    </w:p>
    <w:p w:rsidR="00835D38" w:rsidRDefault="00835D38" w:rsidP="00835D38">
      <w:r>
        <w:t>After connecting to the Portal select the Reports tab at the top of right hand side your screen.</w:t>
      </w:r>
    </w:p>
    <w:p w:rsidR="00835D38" w:rsidRDefault="00835D38" w:rsidP="00835D38">
      <w:r>
        <w:rPr>
          <w:noProof/>
          <w:lang w:eastAsia="en-GB"/>
        </w:rPr>
        <w:drawing>
          <wp:inline distT="0" distB="0" distL="0" distR="0" wp14:anchorId="3689FF80" wp14:editId="671BAB56">
            <wp:extent cx="1820849" cy="4080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59" cy="43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38" w:rsidRDefault="00835D38" w:rsidP="00835D38">
      <w:r>
        <w:t xml:space="preserve">On the left hand side you will now be able to select “Management Referral Report” from the </w:t>
      </w:r>
      <w:r w:rsidRPr="007157C1">
        <w:rPr>
          <w:b/>
          <w:i/>
        </w:rPr>
        <w:t>Current Report</w:t>
      </w:r>
      <w:r>
        <w:t xml:space="preserve"> drop down list.</w:t>
      </w:r>
    </w:p>
    <w:p w:rsidR="00835D38" w:rsidRDefault="00835D38" w:rsidP="00835D38">
      <w:r>
        <w:rPr>
          <w:noProof/>
          <w:lang w:eastAsia="en-GB"/>
        </w:rPr>
        <w:drawing>
          <wp:inline distT="0" distB="0" distL="0" distR="0" wp14:anchorId="2B88FA47" wp14:editId="40F64F2F">
            <wp:extent cx="1192696" cy="301808"/>
            <wp:effectExtent l="0" t="0" r="762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700" cy="30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38" w:rsidRDefault="00835D38" w:rsidP="00835D38">
      <w:r>
        <w:t xml:space="preserve">Use the </w:t>
      </w:r>
      <w:r w:rsidRPr="005D2A28">
        <w:rPr>
          <w:b/>
          <w:i/>
        </w:rPr>
        <w:t xml:space="preserve">Management Referral raised from </w:t>
      </w:r>
      <w:r>
        <w:t xml:space="preserve">and </w:t>
      </w:r>
      <w:r w:rsidRPr="005D2A28">
        <w:rPr>
          <w:b/>
          <w:i/>
        </w:rPr>
        <w:t>Management Referral raised up to</w:t>
      </w:r>
      <w:r>
        <w:t xml:space="preserve"> fields to select the date range you wish to look at and then click the </w:t>
      </w:r>
      <w:r w:rsidRPr="005D2A28">
        <w:rPr>
          <w:b/>
          <w:i/>
        </w:rPr>
        <w:t>Run/Preview Report</w:t>
      </w:r>
      <w:r>
        <w:t xml:space="preserve"> button.</w:t>
      </w:r>
    </w:p>
    <w:p w:rsidR="00835D38" w:rsidRDefault="00835D38" w:rsidP="00835D38">
      <w:r>
        <w:rPr>
          <w:noProof/>
          <w:lang w:eastAsia="en-GB"/>
        </w:rPr>
        <w:drawing>
          <wp:inline distT="0" distB="0" distL="0" distR="0" wp14:anchorId="44488C4D" wp14:editId="2E3B31BA">
            <wp:extent cx="898497" cy="118749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27" cy="119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38" w:rsidRDefault="00835D38" w:rsidP="00835D38">
      <w:r>
        <w:t>The report will display a grid showing all of your Management Referrals that fall within the date range you selected.</w:t>
      </w:r>
      <w:r>
        <w:rPr>
          <w:noProof/>
          <w:lang w:eastAsia="en-GB"/>
        </w:rPr>
        <w:drawing>
          <wp:inline distT="0" distB="0" distL="0" distR="0" wp14:anchorId="2FEF788D" wp14:editId="10F073BF">
            <wp:extent cx="5725160" cy="1542415"/>
            <wp:effectExtent l="0" t="0" r="889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38" w:rsidRDefault="00835D38" w:rsidP="00835D38">
      <w:r>
        <w:t>Selecting the Employee name on the left hand side will display the response that Occupational Health have made in relation to this case.</w:t>
      </w:r>
    </w:p>
    <w:p w:rsidR="00835D38" w:rsidRDefault="00835D38" w:rsidP="00835D38">
      <w:r>
        <w:rPr>
          <w:noProof/>
          <w:lang w:eastAsia="en-GB"/>
        </w:rPr>
        <w:lastRenderedPageBreak/>
        <w:drawing>
          <wp:inline distT="0" distB="0" distL="0" distR="0" wp14:anchorId="7395148A" wp14:editId="3941EE24">
            <wp:extent cx="3101009" cy="1679484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985" cy="168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38" w:rsidRDefault="00835D38" w:rsidP="00835D38">
      <w:r>
        <w:t xml:space="preserve">If you would like to print a copy of this response, select the </w:t>
      </w:r>
      <w:r w:rsidRPr="00573333">
        <w:rPr>
          <w:b/>
          <w:i/>
        </w:rPr>
        <w:t>Export Report as PDF</w:t>
      </w:r>
      <w:r>
        <w:t xml:space="preserve"> button on from the left hand side.</w:t>
      </w:r>
    </w:p>
    <w:p w:rsidR="00835D38" w:rsidRDefault="00835D38" w:rsidP="00835D38">
      <w:r>
        <w:rPr>
          <w:noProof/>
          <w:lang w:eastAsia="en-GB"/>
        </w:rPr>
        <w:drawing>
          <wp:inline distT="0" distB="0" distL="0" distR="0" wp14:anchorId="3159A63C" wp14:editId="574B0664">
            <wp:extent cx="1367624" cy="781499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427" cy="79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38" w:rsidRDefault="00835D38" w:rsidP="00835D38">
      <w:r>
        <w:t xml:space="preserve">You will see a message on the main section of the screen, select </w:t>
      </w:r>
      <w:r w:rsidRPr="00573333">
        <w:rPr>
          <w:b/>
          <w:i/>
        </w:rPr>
        <w:t>Download File</w:t>
      </w:r>
      <w:r>
        <w:t>.</w:t>
      </w:r>
      <w:r>
        <w:br/>
      </w:r>
      <w:r>
        <w:rPr>
          <w:noProof/>
          <w:lang w:eastAsia="en-GB"/>
        </w:rPr>
        <w:drawing>
          <wp:inline distT="0" distB="0" distL="0" distR="0" wp14:anchorId="744105D0" wp14:editId="7D88F472">
            <wp:extent cx="3188473" cy="116404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466" cy="116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38" w:rsidRDefault="00835D38" w:rsidP="00835D38">
      <w:r>
        <w:t>Once the report is opened in PDF format select the Bookmarks option on the left hand side. This will expand a panel where you can select the correctly named response.</w:t>
      </w:r>
    </w:p>
    <w:p w:rsidR="00835D38" w:rsidRDefault="00835D38" w:rsidP="00835D38">
      <w:r>
        <w:rPr>
          <w:noProof/>
          <w:lang w:eastAsia="en-GB"/>
        </w:rPr>
        <w:drawing>
          <wp:inline distT="0" distB="0" distL="0" distR="0" wp14:anchorId="0A16AB3C" wp14:editId="22B3CCFA">
            <wp:extent cx="2735249" cy="1964064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97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38" w:rsidRDefault="00835D38" w:rsidP="00835D38">
      <w:r>
        <w:t>If you now select the Print option you can choose to print the current page.</w:t>
      </w:r>
    </w:p>
    <w:p w:rsidR="00835D38" w:rsidRDefault="00835D38" w:rsidP="00835D38">
      <w:r>
        <w:rPr>
          <w:noProof/>
          <w:lang w:eastAsia="en-GB"/>
        </w:rPr>
        <w:lastRenderedPageBreak/>
        <w:drawing>
          <wp:inline distT="0" distB="0" distL="0" distR="0" wp14:anchorId="66CB64CA" wp14:editId="23E68EA6">
            <wp:extent cx="4420925" cy="3536838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928" cy="3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96D" w:rsidRPr="004672AF" w:rsidRDefault="00B4396D" w:rsidP="00835D38">
      <w:pPr>
        <w:spacing w:after="0"/>
        <w:rPr>
          <w:rFonts w:ascii="Arial" w:hAnsi="Arial" w:cs="Arial"/>
          <w:sz w:val="24"/>
          <w:szCs w:val="24"/>
        </w:rPr>
      </w:pPr>
    </w:p>
    <w:sectPr w:rsidR="00B4396D" w:rsidRPr="004672AF" w:rsidSect="0015549D">
      <w:headerReference w:type="default" r:id="rId16"/>
      <w:footerReference w:type="default" r:id="rId17"/>
      <w:headerReference w:type="first" r:id="rId18"/>
      <w:pgSz w:w="11906" w:h="16838"/>
      <w:pgMar w:top="794" w:right="1440" w:bottom="1440" w:left="79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38" w:rsidRDefault="00835D38" w:rsidP="00A84A39">
      <w:pPr>
        <w:spacing w:after="0" w:line="240" w:lineRule="auto"/>
      </w:pPr>
      <w:r>
        <w:separator/>
      </w:r>
    </w:p>
  </w:endnote>
  <w:endnote w:type="continuationSeparator" w:id="0">
    <w:p w:rsidR="00835D38" w:rsidRDefault="00835D38" w:rsidP="00A8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987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71AD" w:rsidRDefault="000A71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5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71AD" w:rsidRDefault="000A7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38" w:rsidRDefault="00835D38" w:rsidP="00A84A39">
      <w:pPr>
        <w:spacing w:after="0" w:line="240" w:lineRule="auto"/>
      </w:pPr>
      <w:r>
        <w:separator/>
      </w:r>
    </w:p>
  </w:footnote>
  <w:footnote w:type="continuationSeparator" w:id="0">
    <w:p w:rsidR="00835D38" w:rsidRDefault="00835D38" w:rsidP="00A8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49D" w:rsidRPr="00CA6406" w:rsidRDefault="0015549D" w:rsidP="0015549D">
    <w:pPr>
      <w:pStyle w:val="Header"/>
      <w:spacing w:before="80"/>
      <w:rPr>
        <w:rFonts w:ascii="Arial" w:hAnsi="Arial" w:cs="Arial"/>
        <w:color w:val="0055A4"/>
      </w:rPr>
    </w:pPr>
    <w:r w:rsidRPr="004A3C19">
      <w:rPr>
        <w:noProof/>
        <w:color w:val="000000" w:themeColor="text1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90AD15" wp14:editId="3F4CE368">
              <wp:simplePos x="0" y="0"/>
              <wp:positionH relativeFrom="column">
                <wp:posOffset>-140970</wp:posOffset>
              </wp:positionH>
              <wp:positionV relativeFrom="paragraph">
                <wp:posOffset>0</wp:posOffset>
              </wp:positionV>
              <wp:extent cx="6743700" cy="0"/>
              <wp:effectExtent l="0" t="0" r="19050" b="1905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69CB9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pt,0" to="519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" strokecolor="#17365d [2415]"/>
          </w:pict>
        </mc:Fallback>
      </mc:AlternateContent>
    </w:r>
    <w:r w:rsidR="00835D38">
      <w:rPr>
        <w:rFonts w:ascii="Arial" w:hAnsi="Arial" w:cs="Arial"/>
        <w:color w:val="000000" w:themeColor="text1"/>
      </w:rPr>
      <w:t>Accessing Manager Referral Report</w:t>
    </w:r>
  </w:p>
  <w:p w:rsidR="00A84A39" w:rsidRDefault="0015549D">
    <w:pPr>
      <w:pStyle w:val="Header"/>
    </w:pPr>
    <w:r w:rsidRPr="004A3C19">
      <w:rPr>
        <w:noProof/>
        <w:color w:val="000000" w:themeColor="text1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7F5D6F" wp14:editId="0F3074C0">
              <wp:simplePos x="0" y="0"/>
              <wp:positionH relativeFrom="column">
                <wp:posOffset>-146685</wp:posOffset>
              </wp:positionH>
              <wp:positionV relativeFrom="paragraph">
                <wp:posOffset>27940</wp:posOffset>
              </wp:positionV>
              <wp:extent cx="6743700" cy="0"/>
              <wp:effectExtent l="0" t="0" r="19050" b="1905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F1B74F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5pt,2.2pt" to="519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" strokecolor="#17365d [2415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39" w:rsidRDefault="008670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-2484</wp:posOffset>
          </wp:positionH>
          <wp:positionV relativeFrom="paragraph">
            <wp:posOffset>-3995</wp:posOffset>
          </wp:positionV>
          <wp:extent cx="2934000" cy="86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CC logo 2015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000" cy="86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38"/>
    <w:rsid w:val="000005B4"/>
    <w:rsid w:val="000A71AD"/>
    <w:rsid w:val="0015549D"/>
    <w:rsid w:val="00182DAD"/>
    <w:rsid w:val="004672AF"/>
    <w:rsid w:val="00835D38"/>
    <w:rsid w:val="00867000"/>
    <w:rsid w:val="008F5218"/>
    <w:rsid w:val="009F6D57"/>
    <w:rsid w:val="00A67257"/>
    <w:rsid w:val="00A84A39"/>
    <w:rsid w:val="00B4396D"/>
    <w:rsid w:val="00C1117D"/>
    <w:rsid w:val="00CE669F"/>
    <w:rsid w:val="00F1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6C5B5A8-0B34-437A-9193-B43C9D30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4A39"/>
  </w:style>
  <w:style w:type="paragraph" w:styleId="Footer">
    <w:name w:val="footer"/>
    <w:basedOn w:val="Normal"/>
    <w:link w:val="FooterChar"/>
    <w:uiPriority w:val="99"/>
    <w:unhideWhenUsed/>
    <w:rsid w:val="00A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39"/>
  </w:style>
  <w:style w:type="paragraph" w:styleId="BalloonText">
    <w:name w:val="Balloon Text"/>
    <w:basedOn w:val="Normal"/>
    <w:link w:val="BalloonTextChar"/>
    <w:uiPriority w:val="99"/>
    <w:semiHidden/>
    <w:unhideWhenUsed/>
    <w:rsid w:val="00A8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rporate%20Templates\CS\Word\CS%20Document%20template%20Pla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1400-1403-4682-994E-0C7B572A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 Document template Plain</Template>
  <TotalTime>1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Rea</dc:creator>
  <cp:lastModifiedBy>Katherine Fairley</cp:lastModifiedBy>
  <cp:revision>2</cp:revision>
  <dcterms:created xsi:type="dcterms:W3CDTF">2018-10-22T15:04:00Z</dcterms:created>
  <dcterms:modified xsi:type="dcterms:W3CDTF">2018-10-22T15:04:00Z</dcterms:modified>
</cp:coreProperties>
</file>