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C87792" w14:textId="77777777" w:rsidR="00EE68D1" w:rsidRDefault="00EE68D1" w:rsidP="00012839">
      <w:pPr>
        <w:jc w:val="both"/>
        <w:rPr>
          <w:b/>
          <w:color w:val="808080"/>
          <w:sz w:val="40"/>
        </w:rPr>
      </w:pPr>
    </w:p>
    <w:p w14:paraId="749FE025" w14:textId="77777777" w:rsidR="00EE68D1" w:rsidRDefault="00EE68D1" w:rsidP="00012839">
      <w:pPr>
        <w:jc w:val="both"/>
        <w:rPr>
          <w:b/>
          <w:color w:val="808080"/>
          <w:sz w:val="40"/>
        </w:rPr>
      </w:pPr>
    </w:p>
    <w:p w14:paraId="3466EFEA" w14:textId="77777777" w:rsidR="007A3D26" w:rsidRDefault="007A3D26" w:rsidP="00012839">
      <w:pPr>
        <w:jc w:val="both"/>
        <w:rPr>
          <w:b/>
          <w:color w:val="808080"/>
          <w:sz w:val="40"/>
        </w:rPr>
      </w:pPr>
    </w:p>
    <w:p w14:paraId="6C0EC33D" w14:textId="4C795089" w:rsidR="00B339CD" w:rsidRDefault="00B339CD" w:rsidP="004D5F2E">
      <w:pPr>
        <w:pStyle w:val="Title"/>
      </w:pPr>
      <w:r w:rsidRPr="00FF4060">
        <w:t>Single Central Record Guidance</w:t>
      </w:r>
    </w:p>
    <w:p w14:paraId="65138517" w14:textId="30596455" w:rsidR="004D5F2E" w:rsidRPr="004D5F2E" w:rsidRDefault="0015758F" w:rsidP="004D5F2E">
      <w:pPr>
        <w:jc w:val="center"/>
        <w:rPr>
          <w:b/>
          <w:bCs/>
        </w:rPr>
      </w:pPr>
      <w:r>
        <w:rPr>
          <w:b/>
          <w:bCs/>
        </w:rPr>
        <w:t>Local Authority Maintained</w:t>
      </w:r>
      <w:r w:rsidR="004D5F2E" w:rsidRPr="004D5F2E">
        <w:rPr>
          <w:b/>
          <w:bCs/>
        </w:rPr>
        <w:t xml:space="preserve"> Settings</w:t>
      </w:r>
    </w:p>
    <w:p w14:paraId="0D64F632" w14:textId="77777777" w:rsidR="00B339CD" w:rsidRPr="004D5F2E" w:rsidRDefault="00FF4060" w:rsidP="004D5F2E">
      <w:pPr>
        <w:tabs>
          <w:tab w:val="left" w:pos="1995"/>
        </w:tabs>
        <w:jc w:val="right"/>
        <w:rPr>
          <w:bCs/>
          <w:i/>
          <w:iCs/>
          <w:sz w:val="20"/>
          <w:szCs w:val="18"/>
        </w:rPr>
      </w:pPr>
      <w:r w:rsidRPr="004D5F2E">
        <w:rPr>
          <w:bCs/>
          <w:i/>
          <w:iCs/>
          <w:sz w:val="20"/>
          <w:szCs w:val="18"/>
        </w:rPr>
        <w:t xml:space="preserve">Updated </w:t>
      </w:r>
      <w:r w:rsidR="00FF049D" w:rsidRPr="004D5F2E">
        <w:rPr>
          <w:bCs/>
          <w:i/>
          <w:iCs/>
          <w:sz w:val="20"/>
          <w:szCs w:val="18"/>
        </w:rPr>
        <w:t>September 2022</w:t>
      </w:r>
    </w:p>
    <w:p w14:paraId="75459987" w14:textId="1D1FBD1F" w:rsidR="00FF4060" w:rsidRDefault="00FF4060" w:rsidP="00FF4060">
      <w:pPr>
        <w:tabs>
          <w:tab w:val="left" w:pos="1995"/>
        </w:tabs>
        <w:jc w:val="center"/>
        <w:rPr>
          <w:b/>
          <w:sz w:val="28"/>
        </w:rPr>
      </w:pPr>
    </w:p>
    <w:sdt>
      <w:sdtPr>
        <w:rPr>
          <w:rFonts w:ascii="Arial" w:eastAsia="Times New Roman" w:hAnsi="Arial" w:cs="Times New Roman"/>
          <w:color w:val="auto"/>
          <w:sz w:val="24"/>
          <w:szCs w:val="24"/>
        </w:rPr>
        <w:id w:val="1787075568"/>
        <w:docPartObj>
          <w:docPartGallery w:val="Table of Contents"/>
          <w:docPartUnique/>
        </w:docPartObj>
      </w:sdtPr>
      <w:sdtEndPr>
        <w:rPr>
          <w:b/>
          <w:bCs/>
          <w:color w:val="4A4A49"/>
          <w:sz w:val="22"/>
        </w:rPr>
      </w:sdtEndPr>
      <w:sdtContent>
        <w:p w14:paraId="707796EF" w14:textId="28C4F10A" w:rsidR="002C1691" w:rsidRPr="002C1691" w:rsidRDefault="002C1691" w:rsidP="002C1691">
          <w:pPr>
            <w:pStyle w:val="TOCHeading"/>
            <w:rPr>
              <w:b/>
              <w:bCs/>
              <w:color w:val="F58220"/>
            </w:rPr>
          </w:pPr>
          <w:r w:rsidRPr="002C1691">
            <w:rPr>
              <w:b/>
              <w:bCs/>
              <w:color w:val="F58220"/>
            </w:rPr>
            <w:t>Contents</w:t>
          </w:r>
        </w:p>
        <w:p w14:paraId="6C96D70B" w14:textId="1FAC9E8B" w:rsidR="00F67258" w:rsidRDefault="002C1691">
          <w:pPr>
            <w:pStyle w:val="TOC1"/>
            <w:tabs>
              <w:tab w:val="left" w:pos="480"/>
              <w:tab w:val="right" w:leader="dot" w:pos="10070"/>
            </w:tabs>
            <w:rPr>
              <w:rFonts w:asciiTheme="minorHAnsi" w:eastAsiaTheme="minorEastAsia" w:hAnsiTheme="minorHAnsi" w:cstheme="minorBidi"/>
              <w:noProof/>
              <w:color w:val="auto"/>
              <w:szCs w:val="22"/>
            </w:rPr>
          </w:pPr>
          <w:r w:rsidRPr="002C1691">
            <w:rPr>
              <w:szCs w:val="22"/>
            </w:rPr>
            <w:fldChar w:fldCharType="begin"/>
          </w:r>
          <w:r w:rsidRPr="002C1691">
            <w:rPr>
              <w:szCs w:val="22"/>
            </w:rPr>
            <w:instrText xml:space="preserve"> TOC \o "1-3" \h \z \u </w:instrText>
          </w:r>
          <w:r w:rsidRPr="002C1691">
            <w:rPr>
              <w:szCs w:val="22"/>
            </w:rPr>
            <w:fldChar w:fldCharType="separate"/>
          </w:r>
          <w:hyperlink w:anchor="_Toc127542584" w:history="1">
            <w:r w:rsidR="00F67258" w:rsidRPr="00330879">
              <w:rPr>
                <w:rStyle w:val="Hyperlink"/>
                <w:noProof/>
              </w:rPr>
              <w:t>1.</w:t>
            </w:r>
            <w:r w:rsidR="00F67258">
              <w:rPr>
                <w:rFonts w:asciiTheme="minorHAnsi" w:eastAsiaTheme="minorEastAsia" w:hAnsiTheme="minorHAnsi" w:cstheme="minorBidi"/>
                <w:noProof/>
                <w:color w:val="auto"/>
                <w:szCs w:val="22"/>
              </w:rPr>
              <w:tab/>
            </w:r>
            <w:r w:rsidR="00F67258" w:rsidRPr="00330879">
              <w:rPr>
                <w:rStyle w:val="Hyperlink"/>
                <w:noProof/>
              </w:rPr>
              <w:t>Introduction</w:t>
            </w:r>
            <w:r w:rsidR="00F67258">
              <w:rPr>
                <w:noProof/>
                <w:webHidden/>
              </w:rPr>
              <w:tab/>
            </w:r>
            <w:r w:rsidR="00F67258">
              <w:rPr>
                <w:noProof/>
                <w:webHidden/>
              </w:rPr>
              <w:fldChar w:fldCharType="begin"/>
            </w:r>
            <w:r w:rsidR="00F67258">
              <w:rPr>
                <w:noProof/>
                <w:webHidden/>
              </w:rPr>
              <w:instrText xml:space="preserve"> PAGEREF _Toc127542584 \h </w:instrText>
            </w:r>
            <w:r w:rsidR="00F67258">
              <w:rPr>
                <w:noProof/>
                <w:webHidden/>
              </w:rPr>
            </w:r>
            <w:r w:rsidR="00F67258">
              <w:rPr>
                <w:noProof/>
                <w:webHidden/>
              </w:rPr>
              <w:fldChar w:fldCharType="separate"/>
            </w:r>
            <w:r w:rsidR="00F67258">
              <w:rPr>
                <w:noProof/>
                <w:webHidden/>
              </w:rPr>
              <w:t>2</w:t>
            </w:r>
            <w:r w:rsidR="00F67258">
              <w:rPr>
                <w:noProof/>
                <w:webHidden/>
              </w:rPr>
              <w:fldChar w:fldCharType="end"/>
            </w:r>
          </w:hyperlink>
        </w:p>
        <w:p w14:paraId="71C4A88B" w14:textId="12222434" w:rsidR="00F67258" w:rsidRDefault="00F67258">
          <w:pPr>
            <w:pStyle w:val="TOC1"/>
            <w:tabs>
              <w:tab w:val="left" w:pos="480"/>
              <w:tab w:val="right" w:leader="dot" w:pos="10070"/>
            </w:tabs>
            <w:rPr>
              <w:rFonts w:asciiTheme="minorHAnsi" w:eastAsiaTheme="minorEastAsia" w:hAnsiTheme="minorHAnsi" w:cstheme="minorBidi"/>
              <w:noProof/>
              <w:color w:val="auto"/>
              <w:szCs w:val="22"/>
            </w:rPr>
          </w:pPr>
          <w:hyperlink w:anchor="_Toc127542585" w:history="1">
            <w:r w:rsidRPr="00330879">
              <w:rPr>
                <w:rStyle w:val="Hyperlink"/>
                <w:noProof/>
              </w:rPr>
              <w:t>2.</w:t>
            </w:r>
            <w:r>
              <w:rPr>
                <w:rFonts w:asciiTheme="minorHAnsi" w:eastAsiaTheme="minorEastAsia" w:hAnsiTheme="minorHAnsi" w:cstheme="minorBidi"/>
                <w:noProof/>
                <w:color w:val="auto"/>
                <w:szCs w:val="22"/>
              </w:rPr>
              <w:tab/>
            </w:r>
            <w:r w:rsidRPr="00330879">
              <w:rPr>
                <w:rStyle w:val="Hyperlink"/>
                <w:noProof/>
              </w:rPr>
              <w:t>How should the Single Central Record be stored?</w:t>
            </w:r>
            <w:r>
              <w:rPr>
                <w:noProof/>
                <w:webHidden/>
              </w:rPr>
              <w:tab/>
            </w:r>
            <w:r>
              <w:rPr>
                <w:noProof/>
                <w:webHidden/>
              </w:rPr>
              <w:fldChar w:fldCharType="begin"/>
            </w:r>
            <w:r>
              <w:rPr>
                <w:noProof/>
                <w:webHidden/>
              </w:rPr>
              <w:instrText xml:space="preserve"> PAGEREF _Toc127542585 \h </w:instrText>
            </w:r>
            <w:r>
              <w:rPr>
                <w:noProof/>
                <w:webHidden/>
              </w:rPr>
            </w:r>
            <w:r>
              <w:rPr>
                <w:noProof/>
                <w:webHidden/>
              </w:rPr>
              <w:fldChar w:fldCharType="separate"/>
            </w:r>
            <w:r>
              <w:rPr>
                <w:noProof/>
                <w:webHidden/>
              </w:rPr>
              <w:t>2</w:t>
            </w:r>
            <w:r>
              <w:rPr>
                <w:noProof/>
                <w:webHidden/>
              </w:rPr>
              <w:fldChar w:fldCharType="end"/>
            </w:r>
          </w:hyperlink>
        </w:p>
        <w:p w14:paraId="2082DDE6" w14:textId="4A288703" w:rsidR="00F67258" w:rsidRDefault="00F67258">
          <w:pPr>
            <w:pStyle w:val="TOC1"/>
            <w:tabs>
              <w:tab w:val="left" w:pos="480"/>
              <w:tab w:val="right" w:leader="dot" w:pos="10070"/>
            </w:tabs>
            <w:rPr>
              <w:rFonts w:asciiTheme="minorHAnsi" w:eastAsiaTheme="minorEastAsia" w:hAnsiTheme="minorHAnsi" w:cstheme="minorBidi"/>
              <w:noProof/>
              <w:color w:val="auto"/>
              <w:szCs w:val="22"/>
            </w:rPr>
          </w:pPr>
          <w:hyperlink w:anchor="_Toc127542586" w:history="1">
            <w:r w:rsidRPr="00330879">
              <w:rPr>
                <w:rStyle w:val="Hyperlink"/>
                <w:noProof/>
              </w:rPr>
              <w:t>3.</w:t>
            </w:r>
            <w:r>
              <w:rPr>
                <w:rFonts w:asciiTheme="minorHAnsi" w:eastAsiaTheme="minorEastAsia" w:hAnsiTheme="minorHAnsi" w:cstheme="minorBidi"/>
                <w:noProof/>
                <w:color w:val="auto"/>
                <w:szCs w:val="22"/>
              </w:rPr>
              <w:tab/>
            </w:r>
            <w:r w:rsidRPr="00330879">
              <w:rPr>
                <w:rStyle w:val="Hyperlink"/>
                <w:noProof/>
              </w:rPr>
              <w:t>Who must be on the Single Central Record?</w:t>
            </w:r>
            <w:r>
              <w:rPr>
                <w:noProof/>
                <w:webHidden/>
              </w:rPr>
              <w:tab/>
            </w:r>
            <w:r>
              <w:rPr>
                <w:noProof/>
                <w:webHidden/>
              </w:rPr>
              <w:fldChar w:fldCharType="begin"/>
            </w:r>
            <w:r>
              <w:rPr>
                <w:noProof/>
                <w:webHidden/>
              </w:rPr>
              <w:instrText xml:space="preserve"> PAGEREF _Toc127542586 \h </w:instrText>
            </w:r>
            <w:r>
              <w:rPr>
                <w:noProof/>
                <w:webHidden/>
              </w:rPr>
            </w:r>
            <w:r>
              <w:rPr>
                <w:noProof/>
                <w:webHidden/>
              </w:rPr>
              <w:fldChar w:fldCharType="separate"/>
            </w:r>
            <w:r>
              <w:rPr>
                <w:noProof/>
                <w:webHidden/>
              </w:rPr>
              <w:t>2</w:t>
            </w:r>
            <w:r>
              <w:rPr>
                <w:noProof/>
                <w:webHidden/>
              </w:rPr>
              <w:fldChar w:fldCharType="end"/>
            </w:r>
          </w:hyperlink>
        </w:p>
        <w:p w14:paraId="57878EB4" w14:textId="3E9106DF" w:rsidR="00F67258" w:rsidRDefault="00F67258">
          <w:pPr>
            <w:pStyle w:val="TOC1"/>
            <w:tabs>
              <w:tab w:val="left" w:pos="480"/>
              <w:tab w:val="right" w:leader="dot" w:pos="10070"/>
            </w:tabs>
            <w:rPr>
              <w:rFonts w:asciiTheme="minorHAnsi" w:eastAsiaTheme="minorEastAsia" w:hAnsiTheme="minorHAnsi" w:cstheme="minorBidi"/>
              <w:noProof/>
              <w:color w:val="auto"/>
              <w:szCs w:val="22"/>
            </w:rPr>
          </w:pPr>
          <w:hyperlink w:anchor="_Toc127542587" w:history="1">
            <w:r w:rsidRPr="00330879">
              <w:rPr>
                <w:rStyle w:val="Hyperlink"/>
                <w:noProof/>
              </w:rPr>
              <w:t>4.</w:t>
            </w:r>
            <w:r>
              <w:rPr>
                <w:rFonts w:asciiTheme="minorHAnsi" w:eastAsiaTheme="minorEastAsia" w:hAnsiTheme="minorHAnsi" w:cstheme="minorBidi"/>
                <w:noProof/>
                <w:color w:val="auto"/>
                <w:szCs w:val="22"/>
              </w:rPr>
              <w:tab/>
            </w:r>
            <w:r w:rsidRPr="00330879">
              <w:rPr>
                <w:rStyle w:val="Hyperlink"/>
                <w:noProof/>
              </w:rPr>
              <w:t>Who does not need to be on the SCR?</w:t>
            </w:r>
            <w:r>
              <w:rPr>
                <w:noProof/>
                <w:webHidden/>
              </w:rPr>
              <w:tab/>
            </w:r>
            <w:r>
              <w:rPr>
                <w:noProof/>
                <w:webHidden/>
              </w:rPr>
              <w:fldChar w:fldCharType="begin"/>
            </w:r>
            <w:r>
              <w:rPr>
                <w:noProof/>
                <w:webHidden/>
              </w:rPr>
              <w:instrText xml:space="preserve"> PAGEREF _Toc127542587 \h </w:instrText>
            </w:r>
            <w:r>
              <w:rPr>
                <w:noProof/>
                <w:webHidden/>
              </w:rPr>
            </w:r>
            <w:r>
              <w:rPr>
                <w:noProof/>
                <w:webHidden/>
              </w:rPr>
              <w:fldChar w:fldCharType="separate"/>
            </w:r>
            <w:r>
              <w:rPr>
                <w:noProof/>
                <w:webHidden/>
              </w:rPr>
              <w:t>3</w:t>
            </w:r>
            <w:r>
              <w:rPr>
                <w:noProof/>
                <w:webHidden/>
              </w:rPr>
              <w:fldChar w:fldCharType="end"/>
            </w:r>
          </w:hyperlink>
        </w:p>
        <w:p w14:paraId="067A7A8B" w14:textId="58B40355" w:rsidR="00F67258" w:rsidRDefault="00F67258">
          <w:pPr>
            <w:pStyle w:val="TOC1"/>
            <w:tabs>
              <w:tab w:val="left" w:pos="480"/>
              <w:tab w:val="right" w:leader="dot" w:pos="10070"/>
            </w:tabs>
            <w:rPr>
              <w:rFonts w:asciiTheme="minorHAnsi" w:eastAsiaTheme="minorEastAsia" w:hAnsiTheme="minorHAnsi" w:cstheme="minorBidi"/>
              <w:noProof/>
              <w:color w:val="auto"/>
              <w:szCs w:val="22"/>
            </w:rPr>
          </w:pPr>
          <w:hyperlink w:anchor="_Toc127542588" w:history="1">
            <w:r w:rsidRPr="00330879">
              <w:rPr>
                <w:rStyle w:val="Hyperlink"/>
                <w:noProof/>
              </w:rPr>
              <w:t>5.</w:t>
            </w:r>
            <w:r>
              <w:rPr>
                <w:rFonts w:asciiTheme="minorHAnsi" w:eastAsiaTheme="minorEastAsia" w:hAnsiTheme="minorHAnsi" w:cstheme="minorBidi"/>
                <w:noProof/>
                <w:color w:val="auto"/>
                <w:szCs w:val="22"/>
              </w:rPr>
              <w:tab/>
            </w:r>
            <w:r w:rsidRPr="00330879">
              <w:rPr>
                <w:rStyle w:val="Hyperlink"/>
                <w:noProof/>
              </w:rPr>
              <w:t>What information should the SCR contain?</w:t>
            </w:r>
            <w:r>
              <w:rPr>
                <w:noProof/>
                <w:webHidden/>
              </w:rPr>
              <w:tab/>
            </w:r>
            <w:r>
              <w:rPr>
                <w:noProof/>
                <w:webHidden/>
              </w:rPr>
              <w:fldChar w:fldCharType="begin"/>
            </w:r>
            <w:r>
              <w:rPr>
                <w:noProof/>
                <w:webHidden/>
              </w:rPr>
              <w:instrText xml:space="preserve"> PAGEREF _Toc127542588 \h </w:instrText>
            </w:r>
            <w:r>
              <w:rPr>
                <w:noProof/>
                <w:webHidden/>
              </w:rPr>
            </w:r>
            <w:r>
              <w:rPr>
                <w:noProof/>
                <w:webHidden/>
              </w:rPr>
              <w:fldChar w:fldCharType="separate"/>
            </w:r>
            <w:r>
              <w:rPr>
                <w:noProof/>
                <w:webHidden/>
              </w:rPr>
              <w:t>3</w:t>
            </w:r>
            <w:r>
              <w:rPr>
                <w:noProof/>
                <w:webHidden/>
              </w:rPr>
              <w:fldChar w:fldCharType="end"/>
            </w:r>
          </w:hyperlink>
        </w:p>
        <w:p w14:paraId="23BBD03C" w14:textId="7D5C2E26" w:rsidR="00F67258" w:rsidRDefault="00F67258">
          <w:pPr>
            <w:pStyle w:val="TOC1"/>
            <w:tabs>
              <w:tab w:val="left" w:pos="480"/>
              <w:tab w:val="right" w:leader="dot" w:pos="10070"/>
            </w:tabs>
            <w:rPr>
              <w:rFonts w:asciiTheme="minorHAnsi" w:eastAsiaTheme="minorEastAsia" w:hAnsiTheme="minorHAnsi" w:cstheme="minorBidi"/>
              <w:noProof/>
              <w:color w:val="auto"/>
              <w:szCs w:val="22"/>
            </w:rPr>
          </w:pPr>
          <w:hyperlink w:anchor="_Toc127542589" w:history="1">
            <w:r w:rsidRPr="00330879">
              <w:rPr>
                <w:rStyle w:val="Hyperlink"/>
                <w:noProof/>
              </w:rPr>
              <w:t>6.</w:t>
            </w:r>
            <w:r>
              <w:rPr>
                <w:rFonts w:asciiTheme="minorHAnsi" w:eastAsiaTheme="minorEastAsia" w:hAnsiTheme="minorHAnsi" w:cstheme="minorBidi"/>
                <w:noProof/>
                <w:color w:val="auto"/>
                <w:szCs w:val="22"/>
              </w:rPr>
              <w:tab/>
            </w:r>
            <w:r w:rsidRPr="00330879">
              <w:rPr>
                <w:rStyle w:val="Hyperlink"/>
                <w:noProof/>
              </w:rPr>
              <w:t>Barred List check</w:t>
            </w:r>
            <w:r>
              <w:rPr>
                <w:noProof/>
                <w:webHidden/>
              </w:rPr>
              <w:tab/>
            </w:r>
            <w:r>
              <w:rPr>
                <w:noProof/>
                <w:webHidden/>
              </w:rPr>
              <w:fldChar w:fldCharType="begin"/>
            </w:r>
            <w:r>
              <w:rPr>
                <w:noProof/>
                <w:webHidden/>
              </w:rPr>
              <w:instrText xml:space="preserve"> PAGEREF _Toc127542589 \h </w:instrText>
            </w:r>
            <w:r>
              <w:rPr>
                <w:noProof/>
                <w:webHidden/>
              </w:rPr>
            </w:r>
            <w:r>
              <w:rPr>
                <w:noProof/>
                <w:webHidden/>
              </w:rPr>
              <w:fldChar w:fldCharType="separate"/>
            </w:r>
            <w:r>
              <w:rPr>
                <w:noProof/>
                <w:webHidden/>
              </w:rPr>
              <w:t>4</w:t>
            </w:r>
            <w:r>
              <w:rPr>
                <w:noProof/>
                <w:webHidden/>
              </w:rPr>
              <w:fldChar w:fldCharType="end"/>
            </w:r>
          </w:hyperlink>
        </w:p>
        <w:p w14:paraId="773047F0" w14:textId="5364B402" w:rsidR="00F67258" w:rsidRDefault="00F67258">
          <w:pPr>
            <w:pStyle w:val="TOC1"/>
            <w:tabs>
              <w:tab w:val="left" w:pos="480"/>
              <w:tab w:val="right" w:leader="dot" w:pos="10070"/>
            </w:tabs>
            <w:rPr>
              <w:rFonts w:asciiTheme="minorHAnsi" w:eastAsiaTheme="minorEastAsia" w:hAnsiTheme="minorHAnsi" w:cstheme="minorBidi"/>
              <w:noProof/>
              <w:color w:val="auto"/>
              <w:szCs w:val="22"/>
            </w:rPr>
          </w:pPr>
          <w:hyperlink w:anchor="_Toc127542590" w:history="1">
            <w:r w:rsidRPr="00330879">
              <w:rPr>
                <w:rStyle w:val="Hyperlink"/>
                <w:noProof/>
              </w:rPr>
              <w:t>7.</w:t>
            </w:r>
            <w:r>
              <w:rPr>
                <w:rFonts w:asciiTheme="minorHAnsi" w:eastAsiaTheme="minorEastAsia" w:hAnsiTheme="minorHAnsi" w:cstheme="minorBidi"/>
                <w:noProof/>
                <w:color w:val="auto"/>
                <w:szCs w:val="22"/>
              </w:rPr>
              <w:tab/>
            </w:r>
            <w:r w:rsidRPr="00330879">
              <w:rPr>
                <w:rStyle w:val="Hyperlink"/>
                <w:noProof/>
              </w:rPr>
              <w:t>TRA/Prohibition from Teaching Check (Formally NCTL check)</w:t>
            </w:r>
            <w:r>
              <w:rPr>
                <w:noProof/>
                <w:webHidden/>
              </w:rPr>
              <w:tab/>
            </w:r>
            <w:r>
              <w:rPr>
                <w:noProof/>
                <w:webHidden/>
              </w:rPr>
              <w:fldChar w:fldCharType="begin"/>
            </w:r>
            <w:r>
              <w:rPr>
                <w:noProof/>
                <w:webHidden/>
              </w:rPr>
              <w:instrText xml:space="preserve"> PAGEREF _Toc127542590 \h </w:instrText>
            </w:r>
            <w:r>
              <w:rPr>
                <w:noProof/>
                <w:webHidden/>
              </w:rPr>
            </w:r>
            <w:r>
              <w:rPr>
                <w:noProof/>
                <w:webHidden/>
              </w:rPr>
              <w:fldChar w:fldCharType="separate"/>
            </w:r>
            <w:r>
              <w:rPr>
                <w:noProof/>
                <w:webHidden/>
              </w:rPr>
              <w:t>4</w:t>
            </w:r>
            <w:r>
              <w:rPr>
                <w:noProof/>
                <w:webHidden/>
              </w:rPr>
              <w:fldChar w:fldCharType="end"/>
            </w:r>
          </w:hyperlink>
        </w:p>
        <w:p w14:paraId="1244C098" w14:textId="7BCB6559" w:rsidR="00F67258" w:rsidRDefault="00F67258">
          <w:pPr>
            <w:pStyle w:val="TOC1"/>
            <w:tabs>
              <w:tab w:val="left" w:pos="480"/>
              <w:tab w:val="right" w:leader="dot" w:pos="10070"/>
            </w:tabs>
            <w:rPr>
              <w:rFonts w:asciiTheme="minorHAnsi" w:eastAsiaTheme="minorEastAsia" w:hAnsiTheme="minorHAnsi" w:cstheme="minorBidi"/>
              <w:noProof/>
              <w:color w:val="auto"/>
              <w:szCs w:val="22"/>
            </w:rPr>
          </w:pPr>
          <w:hyperlink w:anchor="_Toc127542591" w:history="1">
            <w:r w:rsidRPr="00330879">
              <w:rPr>
                <w:rStyle w:val="Hyperlink"/>
                <w:noProof/>
              </w:rPr>
              <w:t>8.</w:t>
            </w:r>
            <w:r>
              <w:rPr>
                <w:rFonts w:asciiTheme="minorHAnsi" w:eastAsiaTheme="minorEastAsia" w:hAnsiTheme="minorHAnsi" w:cstheme="minorBidi"/>
                <w:noProof/>
                <w:color w:val="auto"/>
                <w:szCs w:val="22"/>
              </w:rPr>
              <w:tab/>
            </w:r>
            <w:r w:rsidRPr="00330879">
              <w:rPr>
                <w:rStyle w:val="Hyperlink"/>
                <w:noProof/>
              </w:rPr>
              <w:t>What evidence must be seen and retained?</w:t>
            </w:r>
            <w:r>
              <w:rPr>
                <w:noProof/>
                <w:webHidden/>
              </w:rPr>
              <w:tab/>
            </w:r>
            <w:r>
              <w:rPr>
                <w:noProof/>
                <w:webHidden/>
              </w:rPr>
              <w:fldChar w:fldCharType="begin"/>
            </w:r>
            <w:r>
              <w:rPr>
                <w:noProof/>
                <w:webHidden/>
              </w:rPr>
              <w:instrText xml:space="preserve"> PAGEREF _Toc127542591 \h </w:instrText>
            </w:r>
            <w:r>
              <w:rPr>
                <w:noProof/>
                <w:webHidden/>
              </w:rPr>
            </w:r>
            <w:r>
              <w:rPr>
                <w:noProof/>
                <w:webHidden/>
              </w:rPr>
              <w:fldChar w:fldCharType="separate"/>
            </w:r>
            <w:r>
              <w:rPr>
                <w:noProof/>
                <w:webHidden/>
              </w:rPr>
              <w:t>4</w:t>
            </w:r>
            <w:r>
              <w:rPr>
                <w:noProof/>
                <w:webHidden/>
              </w:rPr>
              <w:fldChar w:fldCharType="end"/>
            </w:r>
          </w:hyperlink>
        </w:p>
        <w:p w14:paraId="729D4B2D" w14:textId="58A92E08" w:rsidR="00F67258" w:rsidRDefault="00F67258">
          <w:pPr>
            <w:pStyle w:val="TOC1"/>
            <w:tabs>
              <w:tab w:val="left" w:pos="480"/>
              <w:tab w:val="right" w:leader="dot" w:pos="10070"/>
            </w:tabs>
            <w:rPr>
              <w:rFonts w:asciiTheme="minorHAnsi" w:eastAsiaTheme="minorEastAsia" w:hAnsiTheme="minorHAnsi" w:cstheme="minorBidi"/>
              <w:noProof/>
              <w:color w:val="auto"/>
              <w:szCs w:val="22"/>
            </w:rPr>
          </w:pPr>
          <w:hyperlink w:anchor="_Toc127542592" w:history="1">
            <w:r w:rsidRPr="00330879">
              <w:rPr>
                <w:rStyle w:val="Hyperlink"/>
                <w:noProof/>
              </w:rPr>
              <w:t>9.</w:t>
            </w:r>
            <w:r>
              <w:rPr>
                <w:rFonts w:asciiTheme="minorHAnsi" w:eastAsiaTheme="minorEastAsia" w:hAnsiTheme="minorHAnsi" w:cstheme="minorBidi"/>
                <w:noProof/>
                <w:color w:val="auto"/>
                <w:szCs w:val="22"/>
              </w:rPr>
              <w:tab/>
            </w:r>
            <w:r w:rsidRPr="00330879">
              <w:rPr>
                <w:rStyle w:val="Hyperlink"/>
                <w:noProof/>
              </w:rPr>
              <w:t>Checks on agency supply staff</w:t>
            </w:r>
            <w:r>
              <w:rPr>
                <w:noProof/>
                <w:webHidden/>
              </w:rPr>
              <w:tab/>
            </w:r>
            <w:r>
              <w:rPr>
                <w:noProof/>
                <w:webHidden/>
              </w:rPr>
              <w:fldChar w:fldCharType="begin"/>
            </w:r>
            <w:r>
              <w:rPr>
                <w:noProof/>
                <w:webHidden/>
              </w:rPr>
              <w:instrText xml:space="preserve"> PAGEREF _Toc127542592 \h </w:instrText>
            </w:r>
            <w:r>
              <w:rPr>
                <w:noProof/>
                <w:webHidden/>
              </w:rPr>
            </w:r>
            <w:r>
              <w:rPr>
                <w:noProof/>
                <w:webHidden/>
              </w:rPr>
              <w:fldChar w:fldCharType="separate"/>
            </w:r>
            <w:r>
              <w:rPr>
                <w:noProof/>
                <w:webHidden/>
              </w:rPr>
              <w:t>5</w:t>
            </w:r>
            <w:r>
              <w:rPr>
                <w:noProof/>
                <w:webHidden/>
              </w:rPr>
              <w:fldChar w:fldCharType="end"/>
            </w:r>
          </w:hyperlink>
        </w:p>
        <w:p w14:paraId="1759F3E3" w14:textId="7C1CD543" w:rsidR="00F67258" w:rsidRDefault="00F67258">
          <w:pPr>
            <w:pStyle w:val="TOC1"/>
            <w:tabs>
              <w:tab w:val="left" w:pos="660"/>
              <w:tab w:val="right" w:leader="dot" w:pos="10070"/>
            </w:tabs>
            <w:rPr>
              <w:rFonts w:asciiTheme="minorHAnsi" w:eastAsiaTheme="minorEastAsia" w:hAnsiTheme="minorHAnsi" w:cstheme="minorBidi"/>
              <w:noProof/>
              <w:color w:val="auto"/>
              <w:szCs w:val="22"/>
            </w:rPr>
          </w:pPr>
          <w:hyperlink w:anchor="_Toc127542593" w:history="1">
            <w:r w:rsidRPr="00330879">
              <w:rPr>
                <w:rStyle w:val="Hyperlink"/>
                <w:noProof/>
              </w:rPr>
              <w:t>10.</w:t>
            </w:r>
            <w:r>
              <w:rPr>
                <w:rFonts w:asciiTheme="minorHAnsi" w:eastAsiaTheme="minorEastAsia" w:hAnsiTheme="minorHAnsi" w:cstheme="minorBidi"/>
                <w:noProof/>
                <w:color w:val="auto"/>
                <w:szCs w:val="22"/>
              </w:rPr>
              <w:tab/>
            </w:r>
            <w:r w:rsidRPr="00330879">
              <w:rPr>
                <w:rStyle w:val="Hyperlink"/>
                <w:noProof/>
              </w:rPr>
              <w:t>Checks on Staff Employed Centrally by Local Council</w:t>
            </w:r>
            <w:r>
              <w:rPr>
                <w:noProof/>
                <w:webHidden/>
              </w:rPr>
              <w:tab/>
            </w:r>
            <w:r>
              <w:rPr>
                <w:noProof/>
                <w:webHidden/>
              </w:rPr>
              <w:fldChar w:fldCharType="begin"/>
            </w:r>
            <w:r>
              <w:rPr>
                <w:noProof/>
                <w:webHidden/>
              </w:rPr>
              <w:instrText xml:space="preserve"> PAGEREF _Toc127542593 \h </w:instrText>
            </w:r>
            <w:r>
              <w:rPr>
                <w:noProof/>
                <w:webHidden/>
              </w:rPr>
            </w:r>
            <w:r>
              <w:rPr>
                <w:noProof/>
                <w:webHidden/>
              </w:rPr>
              <w:fldChar w:fldCharType="separate"/>
            </w:r>
            <w:r>
              <w:rPr>
                <w:noProof/>
                <w:webHidden/>
              </w:rPr>
              <w:t>5</w:t>
            </w:r>
            <w:r>
              <w:rPr>
                <w:noProof/>
                <w:webHidden/>
              </w:rPr>
              <w:fldChar w:fldCharType="end"/>
            </w:r>
          </w:hyperlink>
        </w:p>
        <w:p w14:paraId="70EE0CBA" w14:textId="472EF206" w:rsidR="00F67258" w:rsidRDefault="00F67258">
          <w:pPr>
            <w:pStyle w:val="TOC1"/>
            <w:tabs>
              <w:tab w:val="left" w:pos="660"/>
              <w:tab w:val="right" w:leader="dot" w:pos="10070"/>
            </w:tabs>
            <w:rPr>
              <w:rFonts w:asciiTheme="minorHAnsi" w:eastAsiaTheme="minorEastAsia" w:hAnsiTheme="minorHAnsi" w:cstheme="minorBidi"/>
              <w:noProof/>
              <w:color w:val="auto"/>
              <w:szCs w:val="22"/>
            </w:rPr>
          </w:pPr>
          <w:hyperlink w:anchor="_Toc127542594" w:history="1">
            <w:r w:rsidRPr="00330879">
              <w:rPr>
                <w:rStyle w:val="Hyperlink"/>
                <w:noProof/>
              </w:rPr>
              <w:t>11.</w:t>
            </w:r>
            <w:r>
              <w:rPr>
                <w:rFonts w:asciiTheme="minorHAnsi" w:eastAsiaTheme="minorEastAsia" w:hAnsiTheme="minorHAnsi" w:cstheme="minorBidi"/>
                <w:noProof/>
                <w:color w:val="auto"/>
                <w:szCs w:val="22"/>
              </w:rPr>
              <w:tab/>
            </w:r>
            <w:r w:rsidRPr="00330879">
              <w:rPr>
                <w:rStyle w:val="Hyperlink"/>
                <w:noProof/>
              </w:rPr>
              <w:t>Checks on Contractors</w:t>
            </w:r>
            <w:r>
              <w:rPr>
                <w:noProof/>
                <w:webHidden/>
              </w:rPr>
              <w:tab/>
            </w:r>
            <w:r>
              <w:rPr>
                <w:noProof/>
                <w:webHidden/>
              </w:rPr>
              <w:fldChar w:fldCharType="begin"/>
            </w:r>
            <w:r>
              <w:rPr>
                <w:noProof/>
                <w:webHidden/>
              </w:rPr>
              <w:instrText xml:space="preserve"> PAGEREF _Toc127542594 \h </w:instrText>
            </w:r>
            <w:r>
              <w:rPr>
                <w:noProof/>
                <w:webHidden/>
              </w:rPr>
            </w:r>
            <w:r>
              <w:rPr>
                <w:noProof/>
                <w:webHidden/>
              </w:rPr>
              <w:fldChar w:fldCharType="separate"/>
            </w:r>
            <w:r>
              <w:rPr>
                <w:noProof/>
                <w:webHidden/>
              </w:rPr>
              <w:t>6</w:t>
            </w:r>
            <w:r>
              <w:rPr>
                <w:noProof/>
                <w:webHidden/>
              </w:rPr>
              <w:fldChar w:fldCharType="end"/>
            </w:r>
          </w:hyperlink>
        </w:p>
        <w:p w14:paraId="776B1D6C" w14:textId="0B6B236F" w:rsidR="00F67258" w:rsidRDefault="00F67258">
          <w:pPr>
            <w:pStyle w:val="TOC1"/>
            <w:tabs>
              <w:tab w:val="left" w:pos="660"/>
              <w:tab w:val="right" w:leader="dot" w:pos="10070"/>
            </w:tabs>
            <w:rPr>
              <w:rFonts w:asciiTheme="minorHAnsi" w:eastAsiaTheme="minorEastAsia" w:hAnsiTheme="minorHAnsi" w:cstheme="minorBidi"/>
              <w:noProof/>
              <w:color w:val="auto"/>
              <w:szCs w:val="22"/>
            </w:rPr>
          </w:pPr>
          <w:hyperlink w:anchor="_Toc127542595" w:history="1">
            <w:r w:rsidRPr="00330879">
              <w:rPr>
                <w:rStyle w:val="Hyperlink"/>
                <w:noProof/>
              </w:rPr>
              <w:t>12.</w:t>
            </w:r>
            <w:r>
              <w:rPr>
                <w:rFonts w:asciiTheme="minorHAnsi" w:eastAsiaTheme="minorEastAsia" w:hAnsiTheme="minorHAnsi" w:cstheme="minorBidi"/>
                <w:noProof/>
                <w:color w:val="auto"/>
                <w:szCs w:val="22"/>
              </w:rPr>
              <w:tab/>
            </w:r>
            <w:r w:rsidRPr="00330879">
              <w:rPr>
                <w:rStyle w:val="Hyperlink"/>
                <w:noProof/>
              </w:rPr>
              <w:t>Checks on Freelance Tutors and Coaches</w:t>
            </w:r>
            <w:r>
              <w:rPr>
                <w:noProof/>
                <w:webHidden/>
              </w:rPr>
              <w:tab/>
            </w:r>
            <w:r>
              <w:rPr>
                <w:noProof/>
                <w:webHidden/>
              </w:rPr>
              <w:fldChar w:fldCharType="begin"/>
            </w:r>
            <w:r>
              <w:rPr>
                <w:noProof/>
                <w:webHidden/>
              </w:rPr>
              <w:instrText xml:space="preserve"> PAGEREF _Toc127542595 \h </w:instrText>
            </w:r>
            <w:r>
              <w:rPr>
                <w:noProof/>
                <w:webHidden/>
              </w:rPr>
            </w:r>
            <w:r>
              <w:rPr>
                <w:noProof/>
                <w:webHidden/>
              </w:rPr>
              <w:fldChar w:fldCharType="separate"/>
            </w:r>
            <w:r>
              <w:rPr>
                <w:noProof/>
                <w:webHidden/>
              </w:rPr>
              <w:t>6</w:t>
            </w:r>
            <w:r>
              <w:rPr>
                <w:noProof/>
                <w:webHidden/>
              </w:rPr>
              <w:fldChar w:fldCharType="end"/>
            </w:r>
          </w:hyperlink>
        </w:p>
        <w:p w14:paraId="6354C120" w14:textId="0DC745D0" w:rsidR="00F67258" w:rsidRDefault="00F67258">
          <w:pPr>
            <w:pStyle w:val="TOC1"/>
            <w:tabs>
              <w:tab w:val="left" w:pos="660"/>
              <w:tab w:val="right" w:leader="dot" w:pos="10070"/>
            </w:tabs>
            <w:rPr>
              <w:rFonts w:asciiTheme="minorHAnsi" w:eastAsiaTheme="minorEastAsia" w:hAnsiTheme="minorHAnsi" w:cstheme="minorBidi"/>
              <w:noProof/>
              <w:color w:val="auto"/>
              <w:szCs w:val="22"/>
            </w:rPr>
          </w:pPr>
          <w:hyperlink w:anchor="_Toc127542596" w:history="1">
            <w:r w:rsidRPr="00330879">
              <w:rPr>
                <w:rStyle w:val="Hyperlink"/>
                <w:noProof/>
              </w:rPr>
              <w:t>13.</w:t>
            </w:r>
            <w:r>
              <w:rPr>
                <w:rFonts w:asciiTheme="minorHAnsi" w:eastAsiaTheme="minorEastAsia" w:hAnsiTheme="minorHAnsi" w:cstheme="minorBidi"/>
                <w:noProof/>
                <w:color w:val="auto"/>
                <w:szCs w:val="22"/>
              </w:rPr>
              <w:tab/>
            </w:r>
            <w:r w:rsidRPr="00330879">
              <w:rPr>
                <w:rStyle w:val="Hyperlink"/>
                <w:noProof/>
              </w:rPr>
              <w:t>Checks on Volunteers</w:t>
            </w:r>
            <w:r>
              <w:rPr>
                <w:noProof/>
                <w:webHidden/>
              </w:rPr>
              <w:tab/>
            </w:r>
            <w:r>
              <w:rPr>
                <w:noProof/>
                <w:webHidden/>
              </w:rPr>
              <w:fldChar w:fldCharType="begin"/>
            </w:r>
            <w:r>
              <w:rPr>
                <w:noProof/>
                <w:webHidden/>
              </w:rPr>
              <w:instrText xml:space="preserve"> PAGEREF _Toc127542596 \h </w:instrText>
            </w:r>
            <w:r>
              <w:rPr>
                <w:noProof/>
                <w:webHidden/>
              </w:rPr>
            </w:r>
            <w:r>
              <w:rPr>
                <w:noProof/>
                <w:webHidden/>
              </w:rPr>
              <w:fldChar w:fldCharType="separate"/>
            </w:r>
            <w:r>
              <w:rPr>
                <w:noProof/>
                <w:webHidden/>
              </w:rPr>
              <w:t>6</w:t>
            </w:r>
            <w:r>
              <w:rPr>
                <w:noProof/>
                <w:webHidden/>
              </w:rPr>
              <w:fldChar w:fldCharType="end"/>
            </w:r>
          </w:hyperlink>
        </w:p>
        <w:p w14:paraId="4581E36F" w14:textId="586C9267" w:rsidR="00F67258" w:rsidRDefault="00F67258">
          <w:pPr>
            <w:pStyle w:val="TOC1"/>
            <w:tabs>
              <w:tab w:val="left" w:pos="660"/>
              <w:tab w:val="right" w:leader="dot" w:pos="10070"/>
            </w:tabs>
            <w:rPr>
              <w:rFonts w:asciiTheme="minorHAnsi" w:eastAsiaTheme="minorEastAsia" w:hAnsiTheme="minorHAnsi" w:cstheme="minorBidi"/>
              <w:noProof/>
              <w:color w:val="auto"/>
              <w:szCs w:val="22"/>
            </w:rPr>
          </w:pPr>
          <w:hyperlink w:anchor="_Toc127542597" w:history="1">
            <w:r w:rsidRPr="00330879">
              <w:rPr>
                <w:rStyle w:val="Hyperlink"/>
                <w:noProof/>
              </w:rPr>
              <w:t>14.</w:t>
            </w:r>
            <w:r>
              <w:rPr>
                <w:rFonts w:asciiTheme="minorHAnsi" w:eastAsiaTheme="minorEastAsia" w:hAnsiTheme="minorHAnsi" w:cstheme="minorBidi"/>
                <w:noProof/>
                <w:color w:val="auto"/>
                <w:szCs w:val="22"/>
              </w:rPr>
              <w:tab/>
            </w:r>
            <w:r w:rsidRPr="00330879">
              <w:rPr>
                <w:rStyle w:val="Hyperlink"/>
                <w:noProof/>
              </w:rPr>
              <w:t>Checks on Governors</w:t>
            </w:r>
            <w:r>
              <w:rPr>
                <w:noProof/>
                <w:webHidden/>
              </w:rPr>
              <w:tab/>
            </w:r>
            <w:r>
              <w:rPr>
                <w:noProof/>
                <w:webHidden/>
              </w:rPr>
              <w:fldChar w:fldCharType="begin"/>
            </w:r>
            <w:r>
              <w:rPr>
                <w:noProof/>
                <w:webHidden/>
              </w:rPr>
              <w:instrText xml:space="preserve"> PAGEREF _Toc127542597 \h </w:instrText>
            </w:r>
            <w:r>
              <w:rPr>
                <w:noProof/>
                <w:webHidden/>
              </w:rPr>
            </w:r>
            <w:r>
              <w:rPr>
                <w:noProof/>
                <w:webHidden/>
              </w:rPr>
              <w:fldChar w:fldCharType="separate"/>
            </w:r>
            <w:r>
              <w:rPr>
                <w:noProof/>
                <w:webHidden/>
              </w:rPr>
              <w:t>7</w:t>
            </w:r>
            <w:r>
              <w:rPr>
                <w:noProof/>
                <w:webHidden/>
              </w:rPr>
              <w:fldChar w:fldCharType="end"/>
            </w:r>
          </w:hyperlink>
        </w:p>
        <w:p w14:paraId="22FEE800" w14:textId="56F4E7E8" w:rsidR="00F67258" w:rsidRDefault="00F67258">
          <w:pPr>
            <w:pStyle w:val="TOC1"/>
            <w:tabs>
              <w:tab w:val="left" w:pos="660"/>
              <w:tab w:val="right" w:leader="dot" w:pos="10070"/>
            </w:tabs>
            <w:rPr>
              <w:rFonts w:asciiTheme="minorHAnsi" w:eastAsiaTheme="minorEastAsia" w:hAnsiTheme="minorHAnsi" w:cstheme="minorBidi"/>
              <w:noProof/>
              <w:color w:val="auto"/>
              <w:szCs w:val="22"/>
            </w:rPr>
          </w:pPr>
          <w:hyperlink w:anchor="_Toc127542598" w:history="1">
            <w:r w:rsidRPr="00330879">
              <w:rPr>
                <w:rStyle w:val="Hyperlink"/>
                <w:noProof/>
              </w:rPr>
              <w:t>15.</w:t>
            </w:r>
            <w:r>
              <w:rPr>
                <w:rFonts w:asciiTheme="minorHAnsi" w:eastAsiaTheme="minorEastAsia" w:hAnsiTheme="minorHAnsi" w:cstheme="minorBidi"/>
                <w:noProof/>
                <w:color w:val="auto"/>
                <w:szCs w:val="22"/>
              </w:rPr>
              <w:tab/>
            </w:r>
            <w:r w:rsidRPr="00330879">
              <w:rPr>
                <w:rStyle w:val="Hyperlink"/>
                <w:noProof/>
              </w:rPr>
              <w:t>Ofsted Inspections and the SCR</w:t>
            </w:r>
            <w:r>
              <w:rPr>
                <w:noProof/>
                <w:webHidden/>
              </w:rPr>
              <w:tab/>
            </w:r>
            <w:r>
              <w:rPr>
                <w:noProof/>
                <w:webHidden/>
              </w:rPr>
              <w:fldChar w:fldCharType="begin"/>
            </w:r>
            <w:r>
              <w:rPr>
                <w:noProof/>
                <w:webHidden/>
              </w:rPr>
              <w:instrText xml:space="preserve"> PAGEREF _Toc127542598 \h </w:instrText>
            </w:r>
            <w:r>
              <w:rPr>
                <w:noProof/>
                <w:webHidden/>
              </w:rPr>
            </w:r>
            <w:r>
              <w:rPr>
                <w:noProof/>
                <w:webHidden/>
              </w:rPr>
              <w:fldChar w:fldCharType="separate"/>
            </w:r>
            <w:r>
              <w:rPr>
                <w:noProof/>
                <w:webHidden/>
              </w:rPr>
              <w:t>7</w:t>
            </w:r>
            <w:r>
              <w:rPr>
                <w:noProof/>
                <w:webHidden/>
              </w:rPr>
              <w:fldChar w:fldCharType="end"/>
            </w:r>
          </w:hyperlink>
        </w:p>
        <w:p w14:paraId="28171733" w14:textId="5B79FB10" w:rsidR="00F67258" w:rsidRDefault="00F67258">
          <w:pPr>
            <w:pStyle w:val="TOC1"/>
            <w:tabs>
              <w:tab w:val="left" w:pos="660"/>
              <w:tab w:val="right" w:leader="dot" w:pos="10070"/>
            </w:tabs>
            <w:rPr>
              <w:rFonts w:asciiTheme="minorHAnsi" w:eastAsiaTheme="minorEastAsia" w:hAnsiTheme="minorHAnsi" w:cstheme="minorBidi"/>
              <w:noProof/>
              <w:color w:val="auto"/>
              <w:szCs w:val="22"/>
            </w:rPr>
          </w:pPr>
          <w:hyperlink w:anchor="_Toc127542599" w:history="1">
            <w:r w:rsidRPr="00330879">
              <w:rPr>
                <w:rStyle w:val="Hyperlink"/>
                <w:noProof/>
              </w:rPr>
              <w:t>16.</w:t>
            </w:r>
            <w:r>
              <w:rPr>
                <w:rFonts w:asciiTheme="minorHAnsi" w:eastAsiaTheme="minorEastAsia" w:hAnsiTheme="minorHAnsi" w:cstheme="minorBidi"/>
                <w:noProof/>
                <w:color w:val="auto"/>
                <w:szCs w:val="22"/>
              </w:rPr>
              <w:tab/>
            </w:r>
            <w:r w:rsidRPr="00330879">
              <w:rPr>
                <w:rStyle w:val="Hyperlink"/>
                <w:noProof/>
              </w:rPr>
              <w:t>DBS reminders</w:t>
            </w:r>
            <w:r>
              <w:rPr>
                <w:noProof/>
                <w:webHidden/>
              </w:rPr>
              <w:tab/>
            </w:r>
            <w:r>
              <w:rPr>
                <w:noProof/>
                <w:webHidden/>
              </w:rPr>
              <w:fldChar w:fldCharType="begin"/>
            </w:r>
            <w:r>
              <w:rPr>
                <w:noProof/>
                <w:webHidden/>
              </w:rPr>
              <w:instrText xml:space="preserve"> PAGEREF _Toc127542599 \h </w:instrText>
            </w:r>
            <w:r>
              <w:rPr>
                <w:noProof/>
                <w:webHidden/>
              </w:rPr>
            </w:r>
            <w:r>
              <w:rPr>
                <w:noProof/>
                <w:webHidden/>
              </w:rPr>
              <w:fldChar w:fldCharType="separate"/>
            </w:r>
            <w:r>
              <w:rPr>
                <w:noProof/>
                <w:webHidden/>
              </w:rPr>
              <w:t>8</w:t>
            </w:r>
            <w:r>
              <w:rPr>
                <w:noProof/>
                <w:webHidden/>
              </w:rPr>
              <w:fldChar w:fldCharType="end"/>
            </w:r>
          </w:hyperlink>
        </w:p>
        <w:p w14:paraId="18E1D925" w14:textId="57FF7A0A" w:rsidR="00F67258" w:rsidRDefault="00F67258">
          <w:pPr>
            <w:pStyle w:val="TOC1"/>
            <w:tabs>
              <w:tab w:val="left" w:pos="660"/>
              <w:tab w:val="right" w:leader="dot" w:pos="10070"/>
            </w:tabs>
            <w:rPr>
              <w:rFonts w:asciiTheme="minorHAnsi" w:eastAsiaTheme="minorEastAsia" w:hAnsiTheme="minorHAnsi" w:cstheme="minorBidi"/>
              <w:noProof/>
              <w:color w:val="auto"/>
              <w:szCs w:val="22"/>
            </w:rPr>
          </w:pPr>
          <w:hyperlink w:anchor="_Toc127542600" w:history="1">
            <w:r w:rsidRPr="00330879">
              <w:rPr>
                <w:rStyle w:val="Hyperlink"/>
                <w:noProof/>
              </w:rPr>
              <w:t>17.</w:t>
            </w:r>
            <w:r>
              <w:rPr>
                <w:rFonts w:asciiTheme="minorHAnsi" w:eastAsiaTheme="minorEastAsia" w:hAnsiTheme="minorHAnsi" w:cstheme="minorBidi"/>
                <w:noProof/>
                <w:color w:val="auto"/>
                <w:szCs w:val="22"/>
              </w:rPr>
              <w:tab/>
            </w:r>
            <w:r w:rsidRPr="00330879">
              <w:rPr>
                <w:rStyle w:val="Hyperlink"/>
                <w:noProof/>
              </w:rPr>
              <w:t>Good practice recommendations for the SCR</w:t>
            </w:r>
            <w:r>
              <w:rPr>
                <w:noProof/>
                <w:webHidden/>
              </w:rPr>
              <w:tab/>
            </w:r>
            <w:r>
              <w:rPr>
                <w:noProof/>
                <w:webHidden/>
              </w:rPr>
              <w:fldChar w:fldCharType="begin"/>
            </w:r>
            <w:r>
              <w:rPr>
                <w:noProof/>
                <w:webHidden/>
              </w:rPr>
              <w:instrText xml:space="preserve"> PAGEREF _Toc127542600 \h </w:instrText>
            </w:r>
            <w:r>
              <w:rPr>
                <w:noProof/>
                <w:webHidden/>
              </w:rPr>
            </w:r>
            <w:r>
              <w:rPr>
                <w:noProof/>
                <w:webHidden/>
              </w:rPr>
              <w:fldChar w:fldCharType="separate"/>
            </w:r>
            <w:r>
              <w:rPr>
                <w:noProof/>
                <w:webHidden/>
              </w:rPr>
              <w:t>9</w:t>
            </w:r>
            <w:r>
              <w:rPr>
                <w:noProof/>
                <w:webHidden/>
              </w:rPr>
              <w:fldChar w:fldCharType="end"/>
            </w:r>
          </w:hyperlink>
        </w:p>
        <w:p w14:paraId="2B541D36" w14:textId="4274A7EA" w:rsidR="00F67258" w:rsidRDefault="00F67258">
          <w:pPr>
            <w:pStyle w:val="TOC1"/>
            <w:tabs>
              <w:tab w:val="left" w:pos="660"/>
              <w:tab w:val="right" w:leader="dot" w:pos="10070"/>
            </w:tabs>
            <w:rPr>
              <w:rFonts w:asciiTheme="minorHAnsi" w:eastAsiaTheme="minorEastAsia" w:hAnsiTheme="minorHAnsi" w:cstheme="minorBidi"/>
              <w:noProof/>
              <w:color w:val="auto"/>
              <w:szCs w:val="22"/>
            </w:rPr>
          </w:pPr>
          <w:hyperlink w:anchor="_Toc127542601" w:history="1">
            <w:r w:rsidRPr="00330879">
              <w:rPr>
                <w:rStyle w:val="Hyperlink"/>
                <w:noProof/>
              </w:rPr>
              <w:t>18.</w:t>
            </w:r>
            <w:r>
              <w:rPr>
                <w:rFonts w:asciiTheme="minorHAnsi" w:eastAsiaTheme="minorEastAsia" w:hAnsiTheme="minorHAnsi" w:cstheme="minorBidi"/>
                <w:noProof/>
                <w:color w:val="auto"/>
                <w:szCs w:val="22"/>
              </w:rPr>
              <w:tab/>
            </w:r>
            <w:r w:rsidRPr="00330879">
              <w:rPr>
                <w:rStyle w:val="Hyperlink"/>
                <w:noProof/>
              </w:rPr>
              <w:t>Monitoring the SCR</w:t>
            </w:r>
            <w:r>
              <w:rPr>
                <w:noProof/>
                <w:webHidden/>
              </w:rPr>
              <w:tab/>
            </w:r>
            <w:r>
              <w:rPr>
                <w:noProof/>
                <w:webHidden/>
              </w:rPr>
              <w:fldChar w:fldCharType="begin"/>
            </w:r>
            <w:r>
              <w:rPr>
                <w:noProof/>
                <w:webHidden/>
              </w:rPr>
              <w:instrText xml:space="preserve"> PAGEREF _Toc127542601 \h </w:instrText>
            </w:r>
            <w:r>
              <w:rPr>
                <w:noProof/>
                <w:webHidden/>
              </w:rPr>
            </w:r>
            <w:r>
              <w:rPr>
                <w:noProof/>
                <w:webHidden/>
              </w:rPr>
              <w:fldChar w:fldCharType="separate"/>
            </w:r>
            <w:r>
              <w:rPr>
                <w:noProof/>
                <w:webHidden/>
              </w:rPr>
              <w:t>10</w:t>
            </w:r>
            <w:r>
              <w:rPr>
                <w:noProof/>
                <w:webHidden/>
              </w:rPr>
              <w:fldChar w:fldCharType="end"/>
            </w:r>
          </w:hyperlink>
        </w:p>
        <w:p w14:paraId="54F16001" w14:textId="1DDD085C" w:rsidR="00F67258" w:rsidRDefault="00F67258">
          <w:pPr>
            <w:pStyle w:val="TOC1"/>
            <w:tabs>
              <w:tab w:val="left" w:pos="660"/>
              <w:tab w:val="right" w:leader="dot" w:pos="10070"/>
            </w:tabs>
            <w:rPr>
              <w:rFonts w:asciiTheme="minorHAnsi" w:eastAsiaTheme="minorEastAsia" w:hAnsiTheme="minorHAnsi" w:cstheme="minorBidi"/>
              <w:noProof/>
              <w:color w:val="auto"/>
              <w:szCs w:val="22"/>
            </w:rPr>
          </w:pPr>
          <w:hyperlink w:anchor="_Toc127542602" w:history="1">
            <w:r w:rsidRPr="00330879">
              <w:rPr>
                <w:rStyle w:val="Hyperlink"/>
                <w:noProof/>
              </w:rPr>
              <w:t>19.</w:t>
            </w:r>
            <w:r>
              <w:rPr>
                <w:rFonts w:asciiTheme="minorHAnsi" w:eastAsiaTheme="minorEastAsia" w:hAnsiTheme="minorHAnsi" w:cstheme="minorBidi"/>
                <w:noProof/>
                <w:color w:val="auto"/>
                <w:szCs w:val="22"/>
              </w:rPr>
              <w:tab/>
            </w:r>
            <w:r w:rsidRPr="00330879">
              <w:rPr>
                <w:rStyle w:val="Hyperlink"/>
                <w:noProof/>
              </w:rPr>
              <w:t>Alternative provision</w:t>
            </w:r>
            <w:r>
              <w:rPr>
                <w:noProof/>
                <w:webHidden/>
              </w:rPr>
              <w:tab/>
            </w:r>
            <w:r>
              <w:rPr>
                <w:noProof/>
                <w:webHidden/>
              </w:rPr>
              <w:fldChar w:fldCharType="begin"/>
            </w:r>
            <w:r>
              <w:rPr>
                <w:noProof/>
                <w:webHidden/>
              </w:rPr>
              <w:instrText xml:space="preserve"> PAGEREF _Toc127542602 \h </w:instrText>
            </w:r>
            <w:r>
              <w:rPr>
                <w:noProof/>
                <w:webHidden/>
              </w:rPr>
            </w:r>
            <w:r>
              <w:rPr>
                <w:noProof/>
                <w:webHidden/>
              </w:rPr>
              <w:fldChar w:fldCharType="separate"/>
            </w:r>
            <w:r>
              <w:rPr>
                <w:noProof/>
                <w:webHidden/>
              </w:rPr>
              <w:t>10</w:t>
            </w:r>
            <w:r>
              <w:rPr>
                <w:noProof/>
                <w:webHidden/>
              </w:rPr>
              <w:fldChar w:fldCharType="end"/>
            </w:r>
          </w:hyperlink>
        </w:p>
        <w:p w14:paraId="4AFCF9D4" w14:textId="765B4DED" w:rsidR="00F67258" w:rsidRDefault="00F67258">
          <w:pPr>
            <w:pStyle w:val="TOC1"/>
            <w:tabs>
              <w:tab w:val="left" w:pos="660"/>
              <w:tab w:val="right" w:leader="dot" w:pos="10070"/>
            </w:tabs>
            <w:rPr>
              <w:rFonts w:asciiTheme="minorHAnsi" w:eastAsiaTheme="minorEastAsia" w:hAnsiTheme="minorHAnsi" w:cstheme="minorBidi"/>
              <w:noProof/>
              <w:color w:val="auto"/>
              <w:szCs w:val="22"/>
            </w:rPr>
          </w:pPr>
          <w:hyperlink w:anchor="_Toc127542603" w:history="1">
            <w:r w:rsidRPr="00330879">
              <w:rPr>
                <w:rStyle w:val="Hyperlink"/>
                <w:noProof/>
              </w:rPr>
              <w:t>20.</w:t>
            </w:r>
            <w:r>
              <w:rPr>
                <w:rFonts w:asciiTheme="minorHAnsi" w:eastAsiaTheme="minorEastAsia" w:hAnsiTheme="minorHAnsi" w:cstheme="minorBidi"/>
                <w:noProof/>
                <w:color w:val="auto"/>
                <w:szCs w:val="22"/>
              </w:rPr>
              <w:tab/>
            </w:r>
            <w:r w:rsidRPr="00330879">
              <w:rPr>
                <w:rStyle w:val="Hyperlink"/>
                <w:noProof/>
              </w:rPr>
              <w:t>School transport</w:t>
            </w:r>
            <w:r>
              <w:rPr>
                <w:noProof/>
                <w:webHidden/>
              </w:rPr>
              <w:tab/>
            </w:r>
            <w:r>
              <w:rPr>
                <w:noProof/>
                <w:webHidden/>
              </w:rPr>
              <w:fldChar w:fldCharType="begin"/>
            </w:r>
            <w:r>
              <w:rPr>
                <w:noProof/>
                <w:webHidden/>
              </w:rPr>
              <w:instrText xml:space="preserve"> PAGEREF _Toc127542603 \h </w:instrText>
            </w:r>
            <w:r>
              <w:rPr>
                <w:noProof/>
                <w:webHidden/>
              </w:rPr>
            </w:r>
            <w:r>
              <w:rPr>
                <w:noProof/>
                <w:webHidden/>
              </w:rPr>
              <w:fldChar w:fldCharType="separate"/>
            </w:r>
            <w:r>
              <w:rPr>
                <w:noProof/>
                <w:webHidden/>
              </w:rPr>
              <w:t>10</w:t>
            </w:r>
            <w:r>
              <w:rPr>
                <w:noProof/>
                <w:webHidden/>
              </w:rPr>
              <w:fldChar w:fldCharType="end"/>
            </w:r>
          </w:hyperlink>
        </w:p>
        <w:p w14:paraId="66091055" w14:textId="5DCA2DA4" w:rsidR="00F67258" w:rsidRDefault="00F67258">
          <w:pPr>
            <w:pStyle w:val="TOC3"/>
            <w:tabs>
              <w:tab w:val="right" w:leader="dot" w:pos="10070"/>
            </w:tabs>
            <w:rPr>
              <w:rFonts w:asciiTheme="minorHAnsi" w:eastAsiaTheme="minorEastAsia" w:hAnsiTheme="minorHAnsi" w:cstheme="minorBidi"/>
              <w:noProof/>
              <w:color w:val="auto"/>
              <w:szCs w:val="22"/>
            </w:rPr>
          </w:pPr>
          <w:hyperlink w:anchor="_Toc127542604" w:history="1">
            <w:r w:rsidRPr="00330879">
              <w:rPr>
                <w:rStyle w:val="Hyperlink"/>
                <w:noProof/>
              </w:rPr>
              <w:t>Appendix 1: Template Email to third party employers</w:t>
            </w:r>
            <w:r>
              <w:rPr>
                <w:noProof/>
                <w:webHidden/>
              </w:rPr>
              <w:tab/>
            </w:r>
            <w:r>
              <w:rPr>
                <w:noProof/>
                <w:webHidden/>
              </w:rPr>
              <w:fldChar w:fldCharType="begin"/>
            </w:r>
            <w:r>
              <w:rPr>
                <w:noProof/>
                <w:webHidden/>
              </w:rPr>
              <w:instrText xml:space="preserve"> PAGEREF _Toc127542604 \h </w:instrText>
            </w:r>
            <w:r>
              <w:rPr>
                <w:noProof/>
                <w:webHidden/>
              </w:rPr>
            </w:r>
            <w:r>
              <w:rPr>
                <w:noProof/>
                <w:webHidden/>
              </w:rPr>
              <w:fldChar w:fldCharType="separate"/>
            </w:r>
            <w:r>
              <w:rPr>
                <w:noProof/>
                <w:webHidden/>
              </w:rPr>
              <w:t>11</w:t>
            </w:r>
            <w:r>
              <w:rPr>
                <w:noProof/>
                <w:webHidden/>
              </w:rPr>
              <w:fldChar w:fldCharType="end"/>
            </w:r>
          </w:hyperlink>
        </w:p>
        <w:p w14:paraId="04C47050" w14:textId="3EB627D6" w:rsidR="00F67258" w:rsidRDefault="00F67258">
          <w:pPr>
            <w:pStyle w:val="TOC3"/>
            <w:tabs>
              <w:tab w:val="right" w:leader="dot" w:pos="10070"/>
            </w:tabs>
            <w:rPr>
              <w:rFonts w:asciiTheme="minorHAnsi" w:eastAsiaTheme="minorEastAsia" w:hAnsiTheme="minorHAnsi" w:cstheme="minorBidi"/>
              <w:noProof/>
              <w:color w:val="auto"/>
              <w:szCs w:val="22"/>
            </w:rPr>
          </w:pPr>
          <w:hyperlink w:anchor="_Toc127542605" w:history="1">
            <w:r w:rsidRPr="00330879">
              <w:rPr>
                <w:rStyle w:val="Hyperlink"/>
                <w:noProof/>
              </w:rPr>
              <w:t>Appendix 2: Risk Assessment Decision Sheet - Starting work without all new starter documentation in place</w:t>
            </w:r>
            <w:r>
              <w:rPr>
                <w:noProof/>
                <w:webHidden/>
              </w:rPr>
              <w:tab/>
            </w:r>
            <w:r>
              <w:rPr>
                <w:noProof/>
                <w:webHidden/>
              </w:rPr>
              <w:fldChar w:fldCharType="begin"/>
            </w:r>
            <w:r>
              <w:rPr>
                <w:noProof/>
                <w:webHidden/>
              </w:rPr>
              <w:instrText xml:space="preserve"> PAGEREF _Toc127542605 \h </w:instrText>
            </w:r>
            <w:r>
              <w:rPr>
                <w:noProof/>
                <w:webHidden/>
              </w:rPr>
            </w:r>
            <w:r>
              <w:rPr>
                <w:noProof/>
                <w:webHidden/>
              </w:rPr>
              <w:fldChar w:fldCharType="separate"/>
            </w:r>
            <w:r>
              <w:rPr>
                <w:noProof/>
                <w:webHidden/>
              </w:rPr>
              <w:t>12</w:t>
            </w:r>
            <w:r>
              <w:rPr>
                <w:noProof/>
                <w:webHidden/>
              </w:rPr>
              <w:fldChar w:fldCharType="end"/>
            </w:r>
          </w:hyperlink>
        </w:p>
        <w:p w14:paraId="7F1561F5" w14:textId="229F0EA2" w:rsidR="00F67258" w:rsidRDefault="00F67258">
          <w:pPr>
            <w:pStyle w:val="TOC3"/>
            <w:tabs>
              <w:tab w:val="right" w:leader="dot" w:pos="10070"/>
            </w:tabs>
            <w:rPr>
              <w:rFonts w:asciiTheme="minorHAnsi" w:eastAsiaTheme="minorEastAsia" w:hAnsiTheme="minorHAnsi" w:cstheme="minorBidi"/>
              <w:noProof/>
              <w:color w:val="auto"/>
              <w:szCs w:val="22"/>
            </w:rPr>
          </w:pPr>
          <w:hyperlink w:anchor="_Toc127542606" w:history="1">
            <w:r w:rsidRPr="00330879">
              <w:rPr>
                <w:rStyle w:val="Hyperlink"/>
                <w:noProof/>
              </w:rPr>
              <w:t>Appendix 3: Employee Personnel File Checklist</w:t>
            </w:r>
            <w:r>
              <w:rPr>
                <w:noProof/>
                <w:webHidden/>
              </w:rPr>
              <w:tab/>
            </w:r>
            <w:r>
              <w:rPr>
                <w:noProof/>
                <w:webHidden/>
              </w:rPr>
              <w:fldChar w:fldCharType="begin"/>
            </w:r>
            <w:r>
              <w:rPr>
                <w:noProof/>
                <w:webHidden/>
              </w:rPr>
              <w:instrText xml:space="preserve"> PAGEREF _Toc127542606 \h </w:instrText>
            </w:r>
            <w:r>
              <w:rPr>
                <w:noProof/>
                <w:webHidden/>
              </w:rPr>
            </w:r>
            <w:r>
              <w:rPr>
                <w:noProof/>
                <w:webHidden/>
              </w:rPr>
              <w:fldChar w:fldCharType="separate"/>
            </w:r>
            <w:r>
              <w:rPr>
                <w:noProof/>
                <w:webHidden/>
              </w:rPr>
              <w:t>14</w:t>
            </w:r>
            <w:r>
              <w:rPr>
                <w:noProof/>
                <w:webHidden/>
              </w:rPr>
              <w:fldChar w:fldCharType="end"/>
            </w:r>
          </w:hyperlink>
        </w:p>
        <w:p w14:paraId="725BFD58" w14:textId="7C9AFE58" w:rsidR="00F67258" w:rsidRDefault="00F67258">
          <w:pPr>
            <w:pStyle w:val="TOC3"/>
            <w:tabs>
              <w:tab w:val="right" w:leader="dot" w:pos="10070"/>
            </w:tabs>
            <w:rPr>
              <w:rFonts w:asciiTheme="minorHAnsi" w:eastAsiaTheme="minorEastAsia" w:hAnsiTheme="minorHAnsi" w:cstheme="minorBidi"/>
              <w:noProof/>
              <w:color w:val="auto"/>
              <w:szCs w:val="22"/>
            </w:rPr>
          </w:pPr>
          <w:hyperlink w:anchor="_Toc127542607" w:history="1">
            <w:r w:rsidRPr="00330879">
              <w:rPr>
                <w:rStyle w:val="Hyperlink"/>
                <w:noProof/>
              </w:rPr>
              <w:t>Appendix 4 : Risk Assessment for Volunteers</w:t>
            </w:r>
            <w:r>
              <w:rPr>
                <w:noProof/>
                <w:webHidden/>
              </w:rPr>
              <w:tab/>
            </w:r>
            <w:r>
              <w:rPr>
                <w:noProof/>
                <w:webHidden/>
              </w:rPr>
              <w:fldChar w:fldCharType="begin"/>
            </w:r>
            <w:r>
              <w:rPr>
                <w:noProof/>
                <w:webHidden/>
              </w:rPr>
              <w:instrText xml:space="preserve"> PAGEREF _Toc127542607 \h </w:instrText>
            </w:r>
            <w:r>
              <w:rPr>
                <w:noProof/>
                <w:webHidden/>
              </w:rPr>
            </w:r>
            <w:r>
              <w:rPr>
                <w:noProof/>
                <w:webHidden/>
              </w:rPr>
              <w:fldChar w:fldCharType="separate"/>
            </w:r>
            <w:r>
              <w:rPr>
                <w:noProof/>
                <w:webHidden/>
              </w:rPr>
              <w:t>15</w:t>
            </w:r>
            <w:r>
              <w:rPr>
                <w:noProof/>
                <w:webHidden/>
              </w:rPr>
              <w:fldChar w:fldCharType="end"/>
            </w:r>
          </w:hyperlink>
        </w:p>
        <w:p w14:paraId="36E63819" w14:textId="4E131739" w:rsidR="002C1691" w:rsidRDefault="002C1691">
          <w:r w:rsidRPr="002C1691">
            <w:rPr>
              <w:b/>
              <w:bCs/>
              <w:szCs w:val="22"/>
            </w:rPr>
            <w:fldChar w:fldCharType="end"/>
          </w:r>
        </w:p>
      </w:sdtContent>
    </w:sdt>
    <w:p w14:paraId="65A7045C" w14:textId="77777777" w:rsidR="002C1691" w:rsidRDefault="002C1691" w:rsidP="00FF4060">
      <w:pPr>
        <w:tabs>
          <w:tab w:val="left" w:pos="1995"/>
        </w:tabs>
        <w:jc w:val="center"/>
        <w:rPr>
          <w:b/>
          <w:sz w:val="28"/>
        </w:rPr>
      </w:pPr>
    </w:p>
    <w:p w14:paraId="36E2FDEF" w14:textId="77777777" w:rsidR="00FF4060" w:rsidRPr="004D5F2E" w:rsidRDefault="00FF4060" w:rsidP="004D5F2E">
      <w:pPr>
        <w:tabs>
          <w:tab w:val="left" w:pos="1995"/>
        </w:tabs>
        <w:jc w:val="both"/>
        <w:rPr>
          <w:rFonts w:cs="Arial"/>
          <w:b/>
          <w:szCs w:val="22"/>
        </w:rPr>
      </w:pPr>
    </w:p>
    <w:p w14:paraId="3C4905FA" w14:textId="77777777" w:rsidR="0015758F" w:rsidRDefault="0015758F">
      <w:pPr>
        <w:rPr>
          <w:rFonts w:cs="Arial"/>
          <w:szCs w:val="22"/>
        </w:rPr>
      </w:pPr>
      <w:r>
        <w:rPr>
          <w:rFonts w:cs="Arial"/>
          <w:szCs w:val="22"/>
        </w:rPr>
        <w:br w:type="page"/>
      </w:r>
    </w:p>
    <w:p w14:paraId="43EE4B96" w14:textId="77777777" w:rsidR="0015758F" w:rsidRPr="0015758F" w:rsidRDefault="0015758F" w:rsidP="0015758F">
      <w:pPr>
        <w:pStyle w:val="Heading1"/>
      </w:pPr>
      <w:bookmarkStart w:id="0" w:name="_Toc127542584"/>
      <w:r w:rsidRPr="0015758F">
        <w:lastRenderedPageBreak/>
        <w:t>Introduction</w:t>
      </w:r>
      <w:bookmarkEnd w:id="0"/>
    </w:p>
    <w:p w14:paraId="27D6913C" w14:textId="77777777" w:rsidR="0015758F" w:rsidRPr="0015758F" w:rsidRDefault="0015758F" w:rsidP="0015758F">
      <w:pPr>
        <w:jc w:val="both"/>
      </w:pPr>
    </w:p>
    <w:p w14:paraId="6D8E792B" w14:textId="77777777" w:rsidR="0015758F" w:rsidRPr="0015758F" w:rsidRDefault="0015758F" w:rsidP="0015758F">
      <w:pPr>
        <w:ind w:left="720"/>
        <w:jc w:val="both"/>
      </w:pPr>
      <w:r w:rsidRPr="0015758F">
        <w:t>The DfE Statutory Guidance for Schools and Colleges, ‘Keeping Children Safe in Education’, requires all schools to produce and maintain a Single Central Record of Recruitment and Vetting Checks (SCR), also referred to as ‘the Register’. This requirement has been in place since 2007.</w:t>
      </w:r>
    </w:p>
    <w:p w14:paraId="0DCB66AD" w14:textId="77777777" w:rsidR="0015758F" w:rsidRPr="0015758F" w:rsidRDefault="0015758F" w:rsidP="0015758F">
      <w:pPr>
        <w:ind w:left="720"/>
        <w:jc w:val="both"/>
      </w:pPr>
    </w:p>
    <w:p w14:paraId="41388047" w14:textId="77777777" w:rsidR="0015758F" w:rsidRDefault="0015758F" w:rsidP="0015758F">
      <w:pPr>
        <w:ind w:left="720"/>
        <w:jc w:val="both"/>
        <w:rPr>
          <w:rFonts w:cs="Arial"/>
          <w:szCs w:val="22"/>
        </w:rPr>
      </w:pPr>
      <w:r w:rsidRPr="0015758F">
        <w:t xml:space="preserve">This guidance document applies to maintained schools only.  Separate guidance has been produced for Independent Schools, Academies and Free Schools which is available </w:t>
      </w:r>
      <w:r w:rsidRPr="0015758F">
        <w:rPr>
          <w:szCs w:val="22"/>
        </w:rPr>
        <w:t>on the NYES HR resources pages.</w:t>
      </w:r>
    </w:p>
    <w:p w14:paraId="4F2EBEA8" w14:textId="2F9DF192" w:rsidR="0015758F" w:rsidRPr="0015758F" w:rsidRDefault="0015758F" w:rsidP="0015758F">
      <w:pPr>
        <w:ind w:left="720"/>
        <w:jc w:val="both"/>
      </w:pPr>
    </w:p>
    <w:p w14:paraId="0F11DF36" w14:textId="024F441C" w:rsidR="0015758F" w:rsidRPr="0015758F" w:rsidRDefault="0015758F" w:rsidP="0015758F">
      <w:pPr>
        <w:pStyle w:val="Heading1"/>
      </w:pPr>
      <w:bookmarkStart w:id="1" w:name="Stored"/>
      <w:bookmarkStart w:id="2" w:name="_Toc127542585"/>
      <w:bookmarkEnd w:id="1"/>
      <w:r w:rsidRPr="0015758F">
        <w:t>How should the Single Central Record be stored?</w:t>
      </w:r>
      <w:bookmarkEnd w:id="2"/>
      <w:r w:rsidRPr="0015758F">
        <w:t xml:space="preserve"> </w:t>
      </w:r>
    </w:p>
    <w:p w14:paraId="3BACC76D" w14:textId="77777777" w:rsidR="0015758F" w:rsidRPr="0015758F" w:rsidRDefault="0015758F" w:rsidP="0015758F">
      <w:pPr>
        <w:ind w:left="720"/>
        <w:jc w:val="both"/>
      </w:pPr>
    </w:p>
    <w:p w14:paraId="6E6B6BE6" w14:textId="77777777" w:rsidR="0015758F" w:rsidRPr="0015758F" w:rsidRDefault="0015758F" w:rsidP="0015758F">
      <w:pPr>
        <w:autoSpaceDE w:val="0"/>
        <w:autoSpaceDN w:val="0"/>
        <w:adjustRightInd w:val="0"/>
        <w:ind w:left="720"/>
        <w:jc w:val="both"/>
        <w:rPr>
          <w:rFonts w:cs="Arial"/>
        </w:rPr>
      </w:pPr>
      <w:r w:rsidRPr="0015758F">
        <w:rPr>
          <w:rFonts w:cs="Arial"/>
        </w:rPr>
        <w:t>There is no defined format for the Single Central Record. It is a matter for each school to determine whether the Single Central Record is held manually or in electronic form provided that it is accessible on the school site.</w:t>
      </w:r>
    </w:p>
    <w:p w14:paraId="2A174573" w14:textId="77777777" w:rsidR="0015758F" w:rsidRPr="0015758F" w:rsidRDefault="0015758F" w:rsidP="0015758F">
      <w:pPr>
        <w:autoSpaceDE w:val="0"/>
        <w:autoSpaceDN w:val="0"/>
        <w:adjustRightInd w:val="0"/>
        <w:ind w:left="720"/>
        <w:jc w:val="both"/>
        <w:rPr>
          <w:rFonts w:cs="Arial"/>
        </w:rPr>
      </w:pPr>
    </w:p>
    <w:p w14:paraId="59D02005" w14:textId="77777777" w:rsidR="0015758F" w:rsidRPr="0015758F" w:rsidRDefault="0015758F" w:rsidP="0015758F">
      <w:pPr>
        <w:autoSpaceDE w:val="0"/>
        <w:autoSpaceDN w:val="0"/>
        <w:adjustRightInd w:val="0"/>
        <w:ind w:left="720"/>
        <w:jc w:val="both"/>
        <w:rPr>
          <w:rFonts w:cs="Arial"/>
        </w:rPr>
      </w:pPr>
      <w:r w:rsidRPr="0015758F">
        <w:rPr>
          <w:rFonts w:cs="Arial"/>
        </w:rPr>
        <w:t xml:space="preserve">Most schools will hold the Single Central Record in electronic form, however paper copies are still acceptable.  If an excel spreadsheet method is used then the records should all be on one Excel workbook although they may be held across different tabs within that workbook, on the basis of staff groups. </w:t>
      </w:r>
    </w:p>
    <w:p w14:paraId="20695874" w14:textId="77777777" w:rsidR="0015758F" w:rsidRPr="0015758F" w:rsidRDefault="0015758F" w:rsidP="0015758F">
      <w:pPr>
        <w:autoSpaceDE w:val="0"/>
        <w:autoSpaceDN w:val="0"/>
        <w:adjustRightInd w:val="0"/>
        <w:ind w:left="720"/>
        <w:jc w:val="both"/>
        <w:rPr>
          <w:rFonts w:cs="Arial"/>
        </w:rPr>
      </w:pPr>
    </w:p>
    <w:p w14:paraId="04731E8E" w14:textId="77777777" w:rsidR="0015758F" w:rsidRPr="0015758F" w:rsidRDefault="0015758F" w:rsidP="0015758F">
      <w:pPr>
        <w:autoSpaceDE w:val="0"/>
        <w:autoSpaceDN w:val="0"/>
        <w:adjustRightInd w:val="0"/>
        <w:ind w:left="720"/>
        <w:jc w:val="both"/>
        <w:rPr>
          <w:rFonts w:cs="Arial"/>
        </w:rPr>
      </w:pPr>
      <w:r w:rsidRPr="0015758F">
        <w:rPr>
          <w:rFonts w:cs="Arial"/>
        </w:rPr>
        <w:t>It is advisable not to leave a field empty, if a check is not applicable to a particular individual then “n/a” should be inserted in the cell.</w:t>
      </w:r>
    </w:p>
    <w:p w14:paraId="4F67DAD8" w14:textId="77777777" w:rsidR="0015758F" w:rsidRPr="0015758F" w:rsidRDefault="0015758F" w:rsidP="0015758F">
      <w:pPr>
        <w:autoSpaceDE w:val="0"/>
        <w:autoSpaceDN w:val="0"/>
        <w:adjustRightInd w:val="0"/>
        <w:ind w:left="720"/>
        <w:jc w:val="both"/>
        <w:rPr>
          <w:rFonts w:cs="Arial"/>
        </w:rPr>
      </w:pPr>
    </w:p>
    <w:p w14:paraId="5E435F38" w14:textId="643E76E4" w:rsidR="0015758F" w:rsidRPr="0015758F" w:rsidRDefault="0015758F" w:rsidP="0015758F">
      <w:pPr>
        <w:autoSpaceDE w:val="0"/>
        <w:autoSpaceDN w:val="0"/>
        <w:adjustRightInd w:val="0"/>
        <w:ind w:left="720"/>
        <w:jc w:val="both"/>
      </w:pPr>
      <w:r w:rsidRPr="0015758F">
        <w:rPr>
          <w:rFonts w:cs="Arial"/>
        </w:rPr>
        <w:t xml:space="preserve">Our example template(s) can be found </w:t>
      </w:r>
      <w:r w:rsidRPr="0015758F">
        <w:rPr>
          <w:szCs w:val="22"/>
        </w:rPr>
        <w:t>on the NYES HR resources pages</w:t>
      </w:r>
      <w:r>
        <w:rPr>
          <w:szCs w:val="22"/>
        </w:rPr>
        <w:t xml:space="preserve">. </w:t>
      </w:r>
    </w:p>
    <w:p w14:paraId="59A8BD83" w14:textId="77777777" w:rsidR="0015758F" w:rsidRPr="0015758F" w:rsidRDefault="0015758F" w:rsidP="0015758F">
      <w:pPr>
        <w:ind w:left="720"/>
        <w:jc w:val="both"/>
      </w:pPr>
    </w:p>
    <w:p w14:paraId="397B2015" w14:textId="35F4A1AA" w:rsidR="0015758F" w:rsidRPr="0015758F" w:rsidRDefault="0015758F" w:rsidP="0015758F">
      <w:pPr>
        <w:pStyle w:val="Heading1"/>
      </w:pPr>
      <w:bookmarkStart w:id="3" w:name="Who"/>
      <w:bookmarkStart w:id="4" w:name="_Toc127542586"/>
      <w:bookmarkEnd w:id="3"/>
      <w:r w:rsidRPr="0015758F">
        <w:t>Who must be on the Single Central Record?</w:t>
      </w:r>
      <w:bookmarkEnd w:id="4"/>
    </w:p>
    <w:p w14:paraId="438AA922" w14:textId="77777777" w:rsidR="0015758F" w:rsidRPr="0015758F" w:rsidRDefault="0015758F" w:rsidP="0015758F">
      <w:pPr>
        <w:jc w:val="both"/>
      </w:pPr>
    </w:p>
    <w:p w14:paraId="39875F95" w14:textId="77777777" w:rsidR="0015758F" w:rsidRPr="0015758F" w:rsidRDefault="0015758F" w:rsidP="0015758F">
      <w:pPr>
        <w:ind w:left="720"/>
        <w:jc w:val="both"/>
      </w:pPr>
      <w:r w:rsidRPr="0015758F">
        <w:t>All schools must keep and maintain a paper or electronic record of the checks which have been carried out on:</w:t>
      </w:r>
    </w:p>
    <w:p w14:paraId="196AB5FE" w14:textId="77777777" w:rsidR="0015758F" w:rsidRPr="0015758F" w:rsidRDefault="0015758F" w:rsidP="0015758F">
      <w:pPr>
        <w:ind w:left="720"/>
        <w:jc w:val="both"/>
      </w:pPr>
    </w:p>
    <w:p w14:paraId="2DD4831A" w14:textId="77777777" w:rsidR="0015758F" w:rsidRPr="0015758F" w:rsidRDefault="0015758F" w:rsidP="0015758F">
      <w:pPr>
        <w:numPr>
          <w:ilvl w:val="0"/>
          <w:numId w:val="1"/>
        </w:numPr>
        <w:tabs>
          <w:tab w:val="clear" w:pos="720"/>
          <w:tab w:val="num" w:pos="1440"/>
        </w:tabs>
        <w:ind w:left="1440"/>
        <w:jc w:val="both"/>
      </w:pPr>
      <w:r w:rsidRPr="0015758F">
        <w:t>All staff employed at the school</w:t>
      </w:r>
    </w:p>
    <w:p w14:paraId="4CB64E44" w14:textId="77777777" w:rsidR="0015758F" w:rsidRPr="0015758F" w:rsidRDefault="0015758F" w:rsidP="0015758F">
      <w:pPr>
        <w:numPr>
          <w:ilvl w:val="0"/>
          <w:numId w:val="1"/>
        </w:numPr>
        <w:tabs>
          <w:tab w:val="clear" w:pos="720"/>
          <w:tab w:val="num" w:pos="1440"/>
        </w:tabs>
        <w:ind w:left="1440"/>
        <w:jc w:val="both"/>
      </w:pPr>
      <w:r w:rsidRPr="0015758F">
        <w:t>Supply staff employed by the school</w:t>
      </w:r>
    </w:p>
    <w:p w14:paraId="08E56E08" w14:textId="77777777" w:rsidR="0015758F" w:rsidRPr="0015758F" w:rsidRDefault="0015758F" w:rsidP="0015758F">
      <w:pPr>
        <w:numPr>
          <w:ilvl w:val="0"/>
          <w:numId w:val="1"/>
        </w:numPr>
        <w:tabs>
          <w:tab w:val="clear" w:pos="720"/>
          <w:tab w:val="num" w:pos="1440"/>
        </w:tabs>
        <w:ind w:left="1440"/>
        <w:jc w:val="both"/>
      </w:pPr>
      <w:r w:rsidRPr="0015758F">
        <w:t>Supply staff engaged through an agency (see paragraph 8)</w:t>
      </w:r>
    </w:p>
    <w:p w14:paraId="64BAEEE3" w14:textId="77777777" w:rsidR="0015758F" w:rsidRPr="0015758F" w:rsidRDefault="0015758F" w:rsidP="0015758F">
      <w:pPr>
        <w:numPr>
          <w:ilvl w:val="0"/>
          <w:numId w:val="1"/>
        </w:numPr>
        <w:tabs>
          <w:tab w:val="clear" w:pos="720"/>
          <w:tab w:val="num" w:pos="1440"/>
        </w:tabs>
        <w:ind w:left="1440"/>
        <w:jc w:val="both"/>
      </w:pPr>
      <w:r w:rsidRPr="0015758F">
        <w:t>Staff employed centrally by the Local Authority but working in individual schools on a regular basis e.g. FMS staff, Property Services staff (Cleaners, Caretakers), County Catering Staff and Peripatetic music service staff (see paragraph 10)</w:t>
      </w:r>
    </w:p>
    <w:p w14:paraId="726B6D54" w14:textId="77777777" w:rsidR="0015758F" w:rsidRPr="0015758F" w:rsidRDefault="0015758F" w:rsidP="0015758F">
      <w:pPr>
        <w:ind w:left="709"/>
        <w:jc w:val="both"/>
        <w:rPr>
          <w:u w:val="single"/>
        </w:rPr>
      </w:pPr>
    </w:p>
    <w:p w14:paraId="1E4E1AD1" w14:textId="77777777" w:rsidR="0015758F" w:rsidRPr="0015758F" w:rsidRDefault="0015758F" w:rsidP="0015758F">
      <w:pPr>
        <w:ind w:left="709"/>
        <w:jc w:val="both"/>
      </w:pPr>
      <w:r w:rsidRPr="0015758F">
        <w:t xml:space="preserve">Whilst not statutorily required, we would recommend that others who have regular contact with children at the school who meets the definition of Regulated Activity </w:t>
      </w:r>
      <w:r w:rsidRPr="0015758F">
        <w:rPr>
          <w:rFonts w:cs="Arial"/>
        </w:rPr>
        <w:t>(</w:t>
      </w:r>
      <w:r w:rsidRPr="0015758F">
        <w:t xml:space="preserve">see page 35 </w:t>
      </w:r>
      <w:hyperlink r:id="rId11" w:history="1">
        <w:r w:rsidRPr="0015758F">
          <w:rPr>
            <w:color w:val="0000FF"/>
            <w:u w:val="single"/>
          </w:rPr>
          <w:t>Keeping Children Safe in Education 2020</w:t>
        </w:r>
      </w:hyperlink>
      <w:r w:rsidRPr="0015758F">
        <w:t xml:space="preserve"> (updated 2021)</w:t>
      </w:r>
      <w:r w:rsidRPr="0015758F">
        <w:rPr>
          <w:rFonts w:cs="Arial"/>
        </w:rPr>
        <w:t>)</w:t>
      </w:r>
      <w:r w:rsidRPr="0015758F">
        <w:rPr>
          <w:rFonts w:cs="Arial"/>
          <w:i/>
          <w:sz w:val="20"/>
          <w:szCs w:val="20"/>
        </w:rPr>
        <w:t xml:space="preserve"> </w:t>
      </w:r>
      <w:r w:rsidRPr="0015758F">
        <w:t>are included on the SCR, including:</w:t>
      </w:r>
    </w:p>
    <w:p w14:paraId="35677B99" w14:textId="77777777" w:rsidR="0015758F" w:rsidRPr="0015758F" w:rsidRDefault="0015758F" w:rsidP="0015758F">
      <w:pPr>
        <w:ind w:left="1440"/>
        <w:jc w:val="both"/>
      </w:pPr>
    </w:p>
    <w:p w14:paraId="5F78819F" w14:textId="77777777" w:rsidR="0015758F" w:rsidRPr="0015758F" w:rsidRDefault="0015758F" w:rsidP="0015758F">
      <w:pPr>
        <w:numPr>
          <w:ilvl w:val="1"/>
          <w:numId w:val="1"/>
        </w:numPr>
        <w:tabs>
          <w:tab w:val="clear" w:pos="1440"/>
          <w:tab w:val="num" w:pos="2160"/>
        </w:tabs>
        <w:ind w:left="2160"/>
        <w:jc w:val="both"/>
      </w:pPr>
      <w:r w:rsidRPr="0015758F">
        <w:t>Volunteers</w:t>
      </w:r>
    </w:p>
    <w:p w14:paraId="2D1193F8" w14:textId="77777777" w:rsidR="0015758F" w:rsidRPr="0015758F" w:rsidRDefault="0015758F" w:rsidP="0015758F">
      <w:pPr>
        <w:numPr>
          <w:ilvl w:val="1"/>
          <w:numId w:val="1"/>
        </w:numPr>
        <w:tabs>
          <w:tab w:val="clear" w:pos="1440"/>
          <w:tab w:val="num" w:pos="2160"/>
        </w:tabs>
        <w:ind w:left="2160"/>
        <w:jc w:val="both"/>
      </w:pPr>
      <w:r w:rsidRPr="0015758F">
        <w:t xml:space="preserve">Trainee teachers* </w:t>
      </w:r>
    </w:p>
    <w:p w14:paraId="16665774" w14:textId="77777777" w:rsidR="0015758F" w:rsidRPr="0015758F" w:rsidRDefault="0015758F" w:rsidP="0015758F">
      <w:pPr>
        <w:numPr>
          <w:ilvl w:val="1"/>
          <w:numId w:val="1"/>
        </w:numPr>
        <w:tabs>
          <w:tab w:val="clear" w:pos="1440"/>
          <w:tab w:val="num" w:pos="2160"/>
        </w:tabs>
        <w:ind w:left="2160"/>
        <w:jc w:val="both"/>
      </w:pPr>
      <w:r w:rsidRPr="0015758F">
        <w:t xml:space="preserve">Third Party Staff brought into school to provide additional instruction to pupils e.g. sports coaches, artists, musicians etc. </w:t>
      </w:r>
    </w:p>
    <w:p w14:paraId="6F35C61E" w14:textId="77777777" w:rsidR="0015758F" w:rsidRPr="0015758F" w:rsidRDefault="0015758F" w:rsidP="0015758F">
      <w:pPr>
        <w:numPr>
          <w:ilvl w:val="1"/>
          <w:numId w:val="1"/>
        </w:numPr>
        <w:tabs>
          <w:tab w:val="clear" w:pos="1440"/>
          <w:tab w:val="num" w:pos="2160"/>
        </w:tabs>
        <w:ind w:left="2160"/>
        <w:jc w:val="both"/>
      </w:pPr>
      <w:r w:rsidRPr="0015758F">
        <w:t>‘Contractors’ (see paragraph 11)</w:t>
      </w:r>
    </w:p>
    <w:p w14:paraId="7CFE69F3" w14:textId="77777777" w:rsidR="0015758F" w:rsidRPr="0015758F" w:rsidRDefault="0015758F" w:rsidP="0015758F">
      <w:pPr>
        <w:jc w:val="both"/>
      </w:pPr>
    </w:p>
    <w:p w14:paraId="473395A0" w14:textId="77777777" w:rsidR="0015758F" w:rsidRPr="0015758F" w:rsidRDefault="0015758F" w:rsidP="0015758F">
      <w:pPr>
        <w:ind w:left="720"/>
        <w:jc w:val="both"/>
      </w:pPr>
      <w:r w:rsidRPr="0015758F">
        <w:t xml:space="preserve">* Trainee teachers directly employed by a school must be cleared in the same way as other employees. Where trainee teachers are placed by a training provider, it is the responsibility of Initial Teacher Training providers to carry out the necessary checks and for schools to obtain written confirmation and record that these have been carried out.  Only directly employed trainees </w:t>
      </w:r>
      <w:r w:rsidRPr="0015758F">
        <w:lastRenderedPageBreak/>
        <w:t>must be recorded on the SCR.  It is not a statutory requirement for fee-funded students to be included, however schools may decide to include them.</w:t>
      </w:r>
    </w:p>
    <w:p w14:paraId="20FFE8D4" w14:textId="77777777" w:rsidR="0015758F" w:rsidRPr="0015758F" w:rsidRDefault="0015758F" w:rsidP="0015758F">
      <w:pPr>
        <w:jc w:val="both"/>
      </w:pPr>
    </w:p>
    <w:p w14:paraId="1493CE5B" w14:textId="77777777" w:rsidR="0015758F" w:rsidRPr="0015758F" w:rsidRDefault="0015758F" w:rsidP="0015758F">
      <w:pPr>
        <w:ind w:left="720"/>
        <w:jc w:val="both"/>
      </w:pPr>
      <w:r w:rsidRPr="0015758F">
        <w:t xml:space="preserve">People should be removed from the SCR when they have left employment or ceased to come into school – however, they must be placed back on the list if they return.  Where individuals return it would be necessary for the school to re-complete checks as required. The SCR should be a “live” record at all times. </w:t>
      </w:r>
    </w:p>
    <w:p w14:paraId="05603B86" w14:textId="77777777" w:rsidR="0015758F" w:rsidRPr="0015758F" w:rsidRDefault="0015758F" w:rsidP="0015758F">
      <w:pPr>
        <w:ind w:left="720"/>
        <w:jc w:val="both"/>
      </w:pPr>
    </w:p>
    <w:p w14:paraId="57D83B93" w14:textId="04EAD925" w:rsidR="0015758F" w:rsidRPr="0015758F" w:rsidRDefault="0015758F" w:rsidP="0015758F">
      <w:pPr>
        <w:pStyle w:val="Heading1"/>
      </w:pPr>
      <w:bookmarkStart w:id="5" w:name="Not"/>
      <w:bookmarkStart w:id="6" w:name="_Toc127542587"/>
      <w:bookmarkEnd w:id="5"/>
      <w:r w:rsidRPr="0015758F">
        <w:t>Who does not need to be on the SCR?</w:t>
      </w:r>
      <w:bookmarkEnd w:id="6"/>
    </w:p>
    <w:p w14:paraId="1D726393" w14:textId="77777777" w:rsidR="0015758F" w:rsidRPr="0015758F" w:rsidRDefault="0015758F" w:rsidP="0015758F">
      <w:pPr>
        <w:jc w:val="both"/>
        <w:rPr>
          <w:b/>
        </w:rPr>
      </w:pPr>
      <w:r w:rsidRPr="0015758F">
        <w:rPr>
          <w:b/>
        </w:rPr>
        <w:tab/>
      </w:r>
    </w:p>
    <w:p w14:paraId="4862CAD4" w14:textId="77777777" w:rsidR="0015758F" w:rsidRPr="0015758F" w:rsidRDefault="0015758F" w:rsidP="0015758F">
      <w:pPr>
        <w:ind w:left="720"/>
        <w:jc w:val="both"/>
      </w:pPr>
      <w:r w:rsidRPr="0015758F">
        <w:t>People working on a truly ad hoc basis in the school, will not usually be required to be entered on the SCR as they are not in the school on a frequent basis.  Although, such staff may still meet the definition of Regulated Activity on account of the type of work they are undertaking or their attendance at a number of school sites during the course of their work.  In these cases, such people will be subject to a DBS check from their employer and you would seek confirmation from their employer that this was in place.</w:t>
      </w:r>
    </w:p>
    <w:p w14:paraId="110C0B59" w14:textId="77777777" w:rsidR="0015758F" w:rsidRPr="0015758F" w:rsidRDefault="0015758F" w:rsidP="0015758F">
      <w:pPr>
        <w:ind w:left="720"/>
        <w:jc w:val="both"/>
      </w:pPr>
    </w:p>
    <w:p w14:paraId="161C1121" w14:textId="77777777" w:rsidR="0015758F" w:rsidRPr="0015758F" w:rsidRDefault="0015758F" w:rsidP="0015758F">
      <w:pPr>
        <w:ind w:left="720"/>
        <w:jc w:val="both"/>
      </w:pPr>
      <w:r w:rsidRPr="0015758F">
        <w:t xml:space="preserve">Visitors, for example, children’s relatives or other visitors to the Headteacher do not require a DBS clearance. Headteachers and Principals should use their professional judgement about the need to escort or supervise visitors. They do not need to be entered onto the SCR. </w:t>
      </w:r>
    </w:p>
    <w:p w14:paraId="4DC9D084" w14:textId="77777777" w:rsidR="0015758F" w:rsidRPr="0015758F" w:rsidRDefault="0015758F" w:rsidP="0015758F">
      <w:pPr>
        <w:ind w:left="720"/>
        <w:jc w:val="both"/>
      </w:pPr>
    </w:p>
    <w:p w14:paraId="52513444" w14:textId="77777777" w:rsidR="0015758F" w:rsidRPr="0015758F" w:rsidRDefault="0015758F" w:rsidP="0015758F">
      <w:pPr>
        <w:ind w:left="720"/>
        <w:jc w:val="both"/>
      </w:pPr>
      <w:r w:rsidRPr="0015758F">
        <w:t>For guidance regarding school Governors please see section 14.</w:t>
      </w:r>
    </w:p>
    <w:p w14:paraId="104EE627" w14:textId="77777777" w:rsidR="0015758F" w:rsidRPr="0015758F" w:rsidRDefault="0015758F" w:rsidP="0015758F">
      <w:pPr>
        <w:ind w:left="720"/>
        <w:jc w:val="both"/>
      </w:pPr>
    </w:p>
    <w:p w14:paraId="3DE02AA7" w14:textId="5D9A8512" w:rsidR="0015758F" w:rsidRPr="0015758F" w:rsidRDefault="0015758F" w:rsidP="0015758F">
      <w:pPr>
        <w:pStyle w:val="Heading1"/>
      </w:pPr>
      <w:bookmarkStart w:id="7" w:name="What"/>
      <w:bookmarkStart w:id="8" w:name="_Toc127542588"/>
      <w:bookmarkEnd w:id="7"/>
      <w:r w:rsidRPr="0015758F">
        <w:t>What information should the SCR contain?</w:t>
      </w:r>
      <w:bookmarkEnd w:id="8"/>
    </w:p>
    <w:p w14:paraId="5BD12341" w14:textId="77777777" w:rsidR="0015758F" w:rsidRPr="0015758F" w:rsidRDefault="0015758F" w:rsidP="0015758F">
      <w:pPr>
        <w:jc w:val="both"/>
      </w:pPr>
    </w:p>
    <w:p w14:paraId="0142659C" w14:textId="77777777" w:rsidR="0015758F" w:rsidRPr="0015758F" w:rsidRDefault="0015758F" w:rsidP="0015758F">
      <w:pPr>
        <w:ind w:left="720"/>
        <w:jc w:val="both"/>
      </w:pPr>
      <w:r w:rsidRPr="0015758F">
        <w:t xml:space="preserve">The SCR must include the statutory information detailed below.  These are the checks which must be completed (if applicable) for all staff.  Not every check is applicable for each category of staff and this is highlighted where relevant e.g. Teaching Regulation Agency (TRA) Prohibited List for Teachers check is not applicable for administration staff.  </w:t>
      </w:r>
    </w:p>
    <w:p w14:paraId="6B40C1D9" w14:textId="77777777" w:rsidR="0015758F" w:rsidRPr="0015758F" w:rsidRDefault="0015758F" w:rsidP="0015758F">
      <w:pPr>
        <w:ind w:left="720"/>
        <w:jc w:val="both"/>
      </w:pPr>
    </w:p>
    <w:p w14:paraId="2E599A2B" w14:textId="77777777" w:rsidR="0015758F" w:rsidRPr="0015758F" w:rsidRDefault="0015758F" w:rsidP="0015758F">
      <w:pPr>
        <w:numPr>
          <w:ilvl w:val="0"/>
          <w:numId w:val="2"/>
        </w:numPr>
        <w:jc w:val="both"/>
      </w:pPr>
      <w:r w:rsidRPr="0015758F">
        <w:rPr>
          <w:b/>
        </w:rPr>
        <w:t>Identity</w:t>
      </w:r>
      <w:r w:rsidRPr="0015758F">
        <w:t xml:space="preserve"> – see section 8 below on the documents which can be used to confirm identity</w:t>
      </w:r>
    </w:p>
    <w:p w14:paraId="3E7C3E0F" w14:textId="77777777" w:rsidR="0015758F" w:rsidRPr="0015758F" w:rsidRDefault="0015758F" w:rsidP="0015758F">
      <w:pPr>
        <w:numPr>
          <w:ilvl w:val="0"/>
          <w:numId w:val="2"/>
        </w:numPr>
        <w:jc w:val="both"/>
      </w:pPr>
      <w:r w:rsidRPr="0015758F">
        <w:rPr>
          <w:b/>
        </w:rPr>
        <w:t>Children’s Barred List check</w:t>
      </w:r>
      <w:r w:rsidRPr="0015758F">
        <w:t xml:space="preserve"> for those working in regulated activity. (Please note this is a separate check to the DBS, even though they are carried out at the same time, and must have a separate entry on the SCR)</w:t>
      </w:r>
    </w:p>
    <w:p w14:paraId="3F65A881" w14:textId="77777777" w:rsidR="0015758F" w:rsidRPr="0015758F" w:rsidRDefault="0015758F" w:rsidP="0015758F">
      <w:pPr>
        <w:numPr>
          <w:ilvl w:val="0"/>
          <w:numId w:val="2"/>
        </w:numPr>
        <w:jc w:val="both"/>
      </w:pPr>
      <w:r w:rsidRPr="0015758F">
        <w:rPr>
          <w:b/>
        </w:rPr>
        <w:t>TRA Prohibition from Teaching check</w:t>
      </w:r>
      <w:r w:rsidRPr="0015758F">
        <w:t xml:space="preserve"> (for those undertaking teaching work). </w:t>
      </w:r>
    </w:p>
    <w:p w14:paraId="39FE3BA6" w14:textId="77777777" w:rsidR="0015758F" w:rsidRPr="0015758F" w:rsidRDefault="0015758F" w:rsidP="0015758F">
      <w:pPr>
        <w:numPr>
          <w:ilvl w:val="0"/>
          <w:numId w:val="2"/>
        </w:numPr>
        <w:jc w:val="both"/>
      </w:pPr>
      <w:r w:rsidRPr="0015758F">
        <w:rPr>
          <w:b/>
        </w:rPr>
        <w:t>Enhanced DBS Disclosure</w:t>
      </w:r>
      <w:r w:rsidRPr="0015758F">
        <w:t xml:space="preserve"> for work with children</w:t>
      </w:r>
    </w:p>
    <w:p w14:paraId="69432086" w14:textId="77777777" w:rsidR="0015758F" w:rsidRPr="0015758F" w:rsidRDefault="0015758F" w:rsidP="0015758F">
      <w:pPr>
        <w:numPr>
          <w:ilvl w:val="0"/>
          <w:numId w:val="2"/>
        </w:numPr>
        <w:jc w:val="both"/>
        <w:rPr>
          <w:b/>
        </w:rPr>
      </w:pPr>
      <w:r w:rsidRPr="0015758F">
        <w:rPr>
          <w:b/>
        </w:rPr>
        <w:t>Right to work in the UK</w:t>
      </w:r>
    </w:p>
    <w:p w14:paraId="4F43B0FC" w14:textId="77777777" w:rsidR="0015758F" w:rsidRPr="0015758F" w:rsidRDefault="0015758F" w:rsidP="0015758F">
      <w:pPr>
        <w:numPr>
          <w:ilvl w:val="0"/>
          <w:numId w:val="2"/>
        </w:numPr>
        <w:jc w:val="both"/>
      </w:pPr>
      <w:r w:rsidRPr="0015758F">
        <w:rPr>
          <w:b/>
        </w:rPr>
        <w:t>Overseas checks</w:t>
      </w:r>
      <w:r w:rsidRPr="0015758F">
        <w:t xml:space="preserve"> including a Certificate of Good Conduct and Letter of Professional Standing (teachers only) for people who have lived or worked outside the UK</w:t>
      </w:r>
    </w:p>
    <w:p w14:paraId="72E99A7F" w14:textId="77777777" w:rsidR="0015758F" w:rsidRPr="0015758F" w:rsidRDefault="0015758F" w:rsidP="0015758F">
      <w:pPr>
        <w:numPr>
          <w:ilvl w:val="0"/>
          <w:numId w:val="2"/>
        </w:numPr>
        <w:jc w:val="both"/>
      </w:pPr>
      <w:r w:rsidRPr="0015758F">
        <w:t xml:space="preserve">A check of </w:t>
      </w:r>
      <w:r w:rsidRPr="0015758F">
        <w:rPr>
          <w:b/>
        </w:rPr>
        <w:t>professional qualifications</w:t>
      </w:r>
      <w:r w:rsidRPr="0015758F">
        <w:t xml:space="preserve"> relevant to teaching e.g. QTS, NPQH</w:t>
      </w:r>
    </w:p>
    <w:p w14:paraId="06D8EA02" w14:textId="77777777" w:rsidR="0015758F" w:rsidRPr="0015758F" w:rsidRDefault="0015758F" w:rsidP="0015758F">
      <w:pPr>
        <w:ind w:left="720"/>
        <w:jc w:val="both"/>
      </w:pPr>
    </w:p>
    <w:p w14:paraId="4A96098C" w14:textId="77777777" w:rsidR="0015758F" w:rsidRPr="0015758F" w:rsidRDefault="0015758F" w:rsidP="0015758F">
      <w:pPr>
        <w:ind w:left="720"/>
        <w:jc w:val="both"/>
      </w:pPr>
      <w:r w:rsidRPr="0015758F">
        <w:t xml:space="preserve">The SCR must indicate whether particular checks are complete and </w:t>
      </w:r>
      <w:r w:rsidRPr="0015758F">
        <w:rPr>
          <w:b/>
          <w:u w:val="single"/>
        </w:rPr>
        <w:t>when each check was carried out</w:t>
      </w:r>
      <w:r w:rsidRPr="0015758F">
        <w:rPr>
          <w:u w:val="single"/>
        </w:rPr>
        <w:t>.</w:t>
      </w:r>
      <w:r w:rsidRPr="0015758F">
        <w:t xml:space="preserve">  It is no longer a requirement to record the name of the person making the checks but we advise still recording their initials.</w:t>
      </w:r>
    </w:p>
    <w:p w14:paraId="78F909E3" w14:textId="77777777" w:rsidR="0015758F" w:rsidRPr="0015758F" w:rsidRDefault="0015758F" w:rsidP="0015758F">
      <w:pPr>
        <w:ind w:left="720"/>
        <w:jc w:val="both"/>
      </w:pPr>
    </w:p>
    <w:p w14:paraId="04FD34FE" w14:textId="77777777" w:rsidR="0015758F" w:rsidRPr="0015758F" w:rsidRDefault="0015758F" w:rsidP="0015758F">
      <w:pPr>
        <w:ind w:left="720"/>
        <w:jc w:val="both"/>
      </w:pPr>
      <w:r w:rsidRPr="0015758F">
        <w:t>Whilst the information provided above is the statutory minimum which must be recorded, schools may choose to also include the following on their SCR:</w:t>
      </w:r>
    </w:p>
    <w:p w14:paraId="00E69A91" w14:textId="77777777" w:rsidR="0015758F" w:rsidRPr="0015758F" w:rsidRDefault="0015758F" w:rsidP="0015758F">
      <w:pPr>
        <w:ind w:left="720"/>
        <w:jc w:val="both"/>
      </w:pPr>
    </w:p>
    <w:p w14:paraId="29C4592F" w14:textId="77777777" w:rsidR="0015758F" w:rsidRPr="0015758F" w:rsidRDefault="0015758F" w:rsidP="0015758F">
      <w:pPr>
        <w:numPr>
          <w:ilvl w:val="0"/>
          <w:numId w:val="24"/>
        </w:numPr>
        <w:jc w:val="both"/>
      </w:pPr>
      <w:r w:rsidRPr="0015758F">
        <w:t>Maintained school governor checks – including the enhanced DBS &amp; S128 check</w:t>
      </w:r>
    </w:p>
    <w:p w14:paraId="6C9E35DE" w14:textId="77777777" w:rsidR="0015758F" w:rsidRPr="0015758F" w:rsidRDefault="0015758F" w:rsidP="0015758F">
      <w:pPr>
        <w:numPr>
          <w:ilvl w:val="0"/>
          <w:numId w:val="24"/>
        </w:numPr>
        <w:jc w:val="both"/>
      </w:pPr>
      <w:r w:rsidRPr="0015758F">
        <w:t>Receipt of references</w:t>
      </w:r>
    </w:p>
    <w:p w14:paraId="0C856A2B" w14:textId="77777777" w:rsidR="0015758F" w:rsidRPr="0015758F" w:rsidRDefault="0015758F" w:rsidP="0015758F">
      <w:pPr>
        <w:numPr>
          <w:ilvl w:val="0"/>
          <w:numId w:val="24"/>
        </w:numPr>
        <w:jc w:val="both"/>
      </w:pPr>
      <w:r w:rsidRPr="0015758F">
        <w:t>Medical clearance</w:t>
      </w:r>
    </w:p>
    <w:p w14:paraId="7546ADB0" w14:textId="77777777" w:rsidR="0015758F" w:rsidRPr="0015758F" w:rsidRDefault="0015758F" w:rsidP="0015758F">
      <w:pPr>
        <w:numPr>
          <w:ilvl w:val="0"/>
          <w:numId w:val="24"/>
        </w:numPr>
        <w:jc w:val="both"/>
      </w:pPr>
      <w:r w:rsidRPr="0015758F">
        <w:t>Teacher Reference Number</w:t>
      </w:r>
    </w:p>
    <w:p w14:paraId="33823060" w14:textId="77777777" w:rsidR="0015758F" w:rsidRPr="0015758F" w:rsidRDefault="0015758F" w:rsidP="0015758F">
      <w:pPr>
        <w:numPr>
          <w:ilvl w:val="0"/>
          <w:numId w:val="24"/>
        </w:numPr>
        <w:jc w:val="both"/>
      </w:pPr>
      <w:r w:rsidRPr="0015758F">
        <w:t>Disqualification check under the Childcare Act 2006 (see 16 (b) below)</w:t>
      </w:r>
    </w:p>
    <w:p w14:paraId="24869B08" w14:textId="77777777" w:rsidR="0015758F" w:rsidRPr="0015758F" w:rsidRDefault="0015758F" w:rsidP="0015758F">
      <w:pPr>
        <w:numPr>
          <w:ilvl w:val="0"/>
          <w:numId w:val="24"/>
        </w:numPr>
        <w:jc w:val="both"/>
      </w:pPr>
      <w:r w:rsidRPr="0015758F">
        <w:lastRenderedPageBreak/>
        <w:t xml:space="preserve">Online search checks </w:t>
      </w:r>
    </w:p>
    <w:p w14:paraId="5AF658AC" w14:textId="77777777" w:rsidR="0015758F" w:rsidRPr="0015758F" w:rsidRDefault="0015758F" w:rsidP="0015758F">
      <w:pPr>
        <w:ind w:left="720"/>
        <w:jc w:val="both"/>
      </w:pPr>
    </w:p>
    <w:p w14:paraId="37B4A55D" w14:textId="40991784" w:rsidR="0015758F" w:rsidRPr="0015758F" w:rsidRDefault="0015758F" w:rsidP="0015758F">
      <w:pPr>
        <w:pStyle w:val="Heading1"/>
      </w:pPr>
      <w:bookmarkStart w:id="9" w:name="Barred"/>
      <w:bookmarkStart w:id="10" w:name="_Toc127542589"/>
      <w:r w:rsidRPr="0015758F">
        <w:t>Barred List check</w:t>
      </w:r>
      <w:bookmarkEnd w:id="9"/>
      <w:bookmarkEnd w:id="10"/>
    </w:p>
    <w:p w14:paraId="2838A353" w14:textId="77777777" w:rsidR="0015758F" w:rsidRPr="0015758F" w:rsidRDefault="0015758F" w:rsidP="0015758F">
      <w:pPr>
        <w:ind w:left="709" w:hanging="709"/>
        <w:jc w:val="both"/>
      </w:pPr>
    </w:p>
    <w:p w14:paraId="1FDE6605" w14:textId="77777777" w:rsidR="0015758F" w:rsidRPr="0015758F" w:rsidRDefault="0015758F" w:rsidP="0015758F">
      <w:pPr>
        <w:ind w:left="709" w:hanging="709"/>
        <w:jc w:val="both"/>
      </w:pPr>
      <w:r w:rsidRPr="0015758F">
        <w:tab/>
        <w:t xml:space="preserve">A check of the children’s barred list can only be undertaken for those individuals working within regulated activity (see page 35 </w:t>
      </w:r>
      <w:hyperlink r:id="rId12" w:history="1">
        <w:r w:rsidRPr="0015758F">
          <w:rPr>
            <w:color w:val="0000FF"/>
            <w:u w:val="single"/>
          </w:rPr>
          <w:t>Keeping Children Safe in Education 2020</w:t>
        </w:r>
      </w:hyperlink>
      <w:r w:rsidRPr="0015758F">
        <w:t xml:space="preserve"> (updated 2021)).  Those not working in regulated activity would include supervised volunteers and governors and it is unlawful to undertake a barred list check for someone working in these capacities.</w:t>
      </w:r>
    </w:p>
    <w:p w14:paraId="31FC9081" w14:textId="77777777" w:rsidR="0015758F" w:rsidRPr="0015758F" w:rsidRDefault="0015758F" w:rsidP="0015758F">
      <w:pPr>
        <w:ind w:left="709" w:hanging="709"/>
        <w:jc w:val="both"/>
      </w:pPr>
    </w:p>
    <w:p w14:paraId="414071AA" w14:textId="77777777" w:rsidR="0015758F" w:rsidRPr="0015758F" w:rsidRDefault="0015758F" w:rsidP="0015758F">
      <w:pPr>
        <w:ind w:left="709" w:hanging="709"/>
        <w:jc w:val="both"/>
      </w:pPr>
      <w:r w:rsidRPr="0015758F">
        <w:tab/>
        <w:t>A barred list check will usually be requested as part of an enhanced DBS application and the outcome will be shown on the DBS certificate issued to the applicant.</w:t>
      </w:r>
    </w:p>
    <w:p w14:paraId="60556790" w14:textId="77777777" w:rsidR="0015758F" w:rsidRPr="0015758F" w:rsidRDefault="0015758F" w:rsidP="0015758F">
      <w:pPr>
        <w:ind w:left="709" w:hanging="709"/>
        <w:jc w:val="both"/>
      </w:pPr>
    </w:p>
    <w:p w14:paraId="4772F33A" w14:textId="77777777" w:rsidR="0015758F" w:rsidRPr="0015758F" w:rsidRDefault="0015758F" w:rsidP="0015758F">
      <w:pPr>
        <w:ind w:left="709" w:hanging="709"/>
        <w:jc w:val="both"/>
      </w:pPr>
      <w:r w:rsidRPr="0015758F">
        <w:tab/>
        <w:t xml:space="preserve">A separate barred list check can also be undertaken through the ‘Teacher Services’ online system provided by the DfE and can be accessed through the </w:t>
      </w:r>
      <w:hyperlink r:id="rId13" w:history="1">
        <w:r w:rsidRPr="0015758F">
          <w:rPr>
            <w:color w:val="0000FF"/>
            <w:u w:val="single"/>
          </w:rPr>
          <w:t>DfE Sign-in portal</w:t>
        </w:r>
      </w:hyperlink>
      <w:r w:rsidRPr="0015758F">
        <w:t xml:space="preserve">.  </w:t>
      </w:r>
    </w:p>
    <w:p w14:paraId="1FE9D1D6" w14:textId="77777777" w:rsidR="0015758F" w:rsidRPr="0015758F" w:rsidRDefault="0015758F" w:rsidP="0015758F">
      <w:pPr>
        <w:ind w:left="709" w:hanging="709"/>
        <w:jc w:val="both"/>
      </w:pPr>
    </w:p>
    <w:p w14:paraId="6823C972" w14:textId="77777777" w:rsidR="0015758F" w:rsidRPr="0015758F" w:rsidRDefault="0015758F" w:rsidP="0015758F">
      <w:pPr>
        <w:ind w:left="709"/>
        <w:jc w:val="both"/>
      </w:pPr>
      <w:r w:rsidRPr="0015758F">
        <w:t xml:space="preserve">It is a statutory requirement that a barred list check is undertaken prior to the commencement of employment within a school.  However, in exceptional circumstances a school may allow an employee to commence prior to the return of their DBS.  In these cases, the school </w:t>
      </w:r>
      <w:r w:rsidRPr="0015758F">
        <w:rPr>
          <w:b/>
        </w:rPr>
        <w:t>must</w:t>
      </w:r>
      <w:r w:rsidRPr="0015758F">
        <w:t xml:space="preserve"> undertake a separate barred list check prior to the employee’s commencement and this must be recorded on their SCR.</w:t>
      </w:r>
    </w:p>
    <w:p w14:paraId="3FF3F7ED" w14:textId="77777777" w:rsidR="0015758F" w:rsidRPr="0015758F" w:rsidRDefault="0015758F" w:rsidP="0015758F">
      <w:pPr>
        <w:ind w:left="709"/>
        <w:jc w:val="both"/>
      </w:pPr>
    </w:p>
    <w:p w14:paraId="0D7B0CF4" w14:textId="0BEFF19D" w:rsidR="0015758F" w:rsidRPr="0015758F" w:rsidRDefault="0015758F" w:rsidP="0015758F">
      <w:pPr>
        <w:pStyle w:val="Heading1"/>
      </w:pPr>
      <w:bookmarkStart w:id="11" w:name="TRA"/>
      <w:bookmarkStart w:id="12" w:name="_Toc127542590"/>
      <w:bookmarkEnd w:id="11"/>
      <w:r w:rsidRPr="0015758F">
        <w:t>TRA/Prohibition from Teaching Check (Formally NCTL check)</w:t>
      </w:r>
      <w:bookmarkEnd w:id="12"/>
      <w:r w:rsidRPr="0015758F">
        <w:t xml:space="preserve"> </w:t>
      </w:r>
    </w:p>
    <w:p w14:paraId="44AC958D" w14:textId="77777777" w:rsidR="0015758F" w:rsidRPr="0015758F" w:rsidRDefault="0015758F" w:rsidP="0015758F">
      <w:pPr>
        <w:jc w:val="both"/>
      </w:pPr>
      <w:r w:rsidRPr="0015758F">
        <w:rPr>
          <w:b/>
        </w:rPr>
        <w:tab/>
      </w:r>
    </w:p>
    <w:p w14:paraId="2BF222CF" w14:textId="77777777" w:rsidR="0015758F" w:rsidRPr="0015758F" w:rsidRDefault="0015758F" w:rsidP="0015758F">
      <w:pPr>
        <w:ind w:left="720"/>
        <w:jc w:val="both"/>
      </w:pPr>
      <w:r w:rsidRPr="0015758F">
        <w:t>Schools must undertake a Teaching Regulation Agency (TRA) Prohibition from Teaching check for anyone doing “teaching work”.</w:t>
      </w:r>
    </w:p>
    <w:p w14:paraId="032E17D9" w14:textId="77777777" w:rsidR="0015758F" w:rsidRPr="0015758F" w:rsidRDefault="0015758F" w:rsidP="0015758F">
      <w:pPr>
        <w:ind w:left="720"/>
        <w:jc w:val="both"/>
      </w:pPr>
    </w:p>
    <w:p w14:paraId="1A559F99" w14:textId="77777777" w:rsidR="0015758F" w:rsidRPr="0015758F" w:rsidRDefault="0015758F" w:rsidP="0015758F">
      <w:pPr>
        <w:ind w:left="720"/>
        <w:jc w:val="both"/>
      </w:pPr>
      <w:r w:rsidRPr="0015758F">
        <w:t>This will include all teaching staff but may also include other school staff, for example, HLTAs.  Teaching is defined as:</w:t>
      </w:r>
    </w:p>
    <w:p w14:paraId="61D87A2A" w14:textId="77777777" w:rsidR="0015758F" w:rsidRPr="0015758F" w:rsidRDefault="0015758F" w:rsidP="0015758F">
      <w:pPr>
        <w:ind w:left="720"/>
        <w:jc w:val="both"/>
      </w:pPr>
    </w:p>
    <w:p w14:paraId="48D375F9" w14:textId="77777777" w:rsidR="0015758F" w:rsidRPr="0015758F" w:rsidRDefault="0015758F" w:rsidP="0015758F">
      <w:pPr>
        <w:numPr>
          <w:ilvl w:val="0"/>
          <w:numId w:val="30"/>
        </w:numPr>
        <w:rPr>
          <w:rFonts w:cs="Arial"/>
        </w:rPr>
      </w:pPr>
      <w:r w:rsidRPr="0015758F">
        <w:rPr>
          <w:rFonts w:cs="Arial"/>
          <w:color w:val="000000"/>
          <w:kern w:val="24"/>
        </w:rPr>
        <w:t xml:space="preserve">planning and preparing lessons and courses for pupils, </w:t>
      </w:r>
    </w:p>
    <w:p w14:paraId="7361ADB1" w14:textId="77777777" w:rsidR="0015758F" w:rsidRPr="0015758F" w:rsidRDefault="0015758F" w:rsidP="0015758F">
      <w:pPr>
        <w:numPr>
          <w:ilvl w:val="0"/>
          <w:numId w:val="30"/>
        </w:numPr>
        <w:rPr>
          <w:rFonts w:cs="Arial"/>
        </w:rPr>
      </w:pPr>
      <w:r w:rsidRPr="0015758F">
        <w:rPr>
          <w:rFonts w:cs="Arial"/>
          <w:color w:val="000000"/>
          <w:kern w:val="24"/>
        </w:rPr>
        <w:t xml:space="preserve">delivering lessons to pupils, </w:t>
      </w:r>
    </w:p>
    <w:p w14:paraId="05515026" w14:textId="77777777" w:rsidR="0015758F" w:rsidRPr="0015758F" w:rsidRDefault="0015758F" w:rsidP="0015758F">
      <w:pPr>
        <w:numPr>
          <w:ilvl w:val="0"/>
          <w:numId w:val="30"/>
        </w:numPr>
        <w:rPr>
          <w:rFonts w:cs="Arial"/>
        </w:rPr>
      </w:pPr>
      <w:r w:rsidRPr="0015758F">
        <w:rPr>
          <w:rFonts w:cs="Arial"/>
          <w:color w:val="000000"/>
          <w:kern w:val="24"/>
        </w:rPr>
        <w:t>assessing the development, progress and attainment of pupils; and</w:t>
      </w:r>
    </w:p>
    <w:p w14:paraId="1B7C6433" w14:textId="77777777" w:rsidR="0015758F" w:rsidRPr="0015758F" w:rsidRDefault="0015758F" w:rsidP="0015758F">
      <w:pPr>
        <w:numPr>
          <w:ilvl w:val="0"/>
          <w:numId w:val="30"/>
        </w:numPr>
        <w:rPr>
          <w:rFonts w:cs="Arial"/>
        </w:rPr>
      </w:pPr>
      <w:r w:rsidRPr="0015758F">
        <w:rPr>
          <w:rFonts w:cs="Arial"/>
          <w:color w:val="000000"/>
          <w:kern w:val="24"/>
        </w:rPr>
        <w:t>reporting on the development, progress and attainment of pupils, </w:t>
      </w:r>
    </w:p>
    <w:p w14:paraId="0E1CBA51" w14:textId="77777777" w:rsidR="0015758F" w:rsidRPr="0015758F" w:rsidRDefault="0015758F" w:rsidP="0015758F">
      <w:pPr>
        <w:ind w:left="720"/>
        <w:rPr>
          <w:rFonts w:cs="Arial"/>
        </w:rPr>
      </w:pPr>
    </w:p>
    <w:p w14:paraId="7F247B55" w14:textId="77777777" w:rsidR="0015758F" w:rsidRPr="0015758F" w:rsidRDefault="0015758F" w:rsidP="0015758F">
      <w:pPr>
        <w:ind w:left="720"/>
        <w:jc w:val="both"/>
        <w:rPr>
          <w:rFonts w:cs="Arial"/>
        </w:rPr>
      </w:pPr>
      <w:r w:rsidRPr="0015758F">
        <w:rPr>
          <w:rFonts w:cs="Arial"/>
          <w:color w:val="000000"/>
          <w:kern w:val="24"/>
        </w:rPr>
        <w:t>This does not include work done under the direction of a teacher.</w:t>
      </w:r>
    </w:p>
    <w:p w14:paraId="359C57C7" w14:textId="77777777" w:rsidR="0015758F" w:rsidRPr="0015758F" w:rsidRDefault="0015758F" w:rsidP="0015758F">
      <w:pPr>
        <w:ind w:left="720"/>
        <w:jc w:val="both"/>
        <w:rPr>
          <w:rFonts w:cs="Arial"/>
        </w:rPr>
      </w:pPr>
    </w:p>
    <w:p w14:paraId="49E03659" w14:textId="77777777" w:rsidR="0015758F" w:rsidRPr="0015758F" w:rsidRDefault="0015758F" w:rsidP="0015758F">
      <w:pPr>
        <w:ind w:left="720"/>
        <w:jc w:val="both"/>
        <w:rPr>
          <w:color w:val="FF0000"/>
        </w:rPr>
      </w:pPr>
      <w:r w:rsidRPr="0015758F">
        <w:t xml:space="preserve">The TRA check can be undertaken through the ‘Teacher Services’ online system provided by the DfE.  This should also be used before a teacher is appointed to ensure that they have the award of QTS, have completed the teacher induction process (if applicable) and that they are not subject to any prohibitions, sanctions or restrictions. Teacher Services can be accessed through the </w:t>
      </w:r>
      <w:hyperlink r:id="rId14" w:history="1">
        <w:r w:rsidRPr="0015758F">
          <w:rPr>
            <w:color w:val="0000FF"/>
            <w:u w:val="single"/>
          </w:rPr>
          <w:t>DfE Sign-in portal</w:t>
        </w:r>
      </w:hyperlink>
      <w:r w:rsidRPr="0015758F">
        <w:t xml:space="preserve">.  For further guidance about the check and how to check it please visit </w:t>
      </w:r>
      <w:hyperlink r:id="rId15" w:history="1">
        <w:r w:rsidRPr="0015758F">
          <w:rPr>
            <w:color w:val="0000FF"/>
            <w:u w:val="single"/>
          </w:rPr>
          <w:t>https://www.gov.uk/guidance/teacher-status-checks-information-for-employers</w:t>
        </w:r>
      </w:hyperlink>
    </w:p>
    <w:p w14:paraId="3991D1FE" w14:textId="77777777" w:rsidR="0015758F" w:rsidRPr="0015758F" w:rsidRDefault="0015758F" w:rsidP="0015758F">
      <w:pPr>
        <w:ind w:left="720"/>
        <w:jc w:val="both"/>
        <w:rPr>
          <w:color w:val="FF0000"/>
        </w:rPr>
      </w:pPr>
    </w:p>
    <w:p w14:paraId="2A31D910" w14:textId="77777777" w:rsidR="0015758F" w:rsidRPr="0015758F" w:rsidRDefault="0015758F" w:rsidP="0015758F">
      <w:pPr>
        <w:ind w:left="720"/>
        <w:jc w:val="both"/>
      </w:pPr>
      <w:r w:rsidRPr="0015758F">
        <w:t>The same site can be used to carry out a Section 128 check for Governors and a separate barred list check.</w:t>
      </w:r>
    </w:p>
    <w:p w14:paraId="556101D8" w14:textId="77777777" w:rsidR="0015758F" w:rsidRPr="0015758F" w:rsidRDefault="0015758F" w:rsidP="0015758F">
      <w:pPr>
        <w:ind w:left="720"/>
        <w:jc w:val="both"/>
      </w:pPr>
    </w:p>
    <w:p w14:paraId="05909CCE" w14:textId="3A85F15A" w:rsidR="0015758F" w:rsidRPr="0015758F" w:rsidRDefault="0015758F" w:rsidP="0015758F">
      <w:pPr>
        <w:pStyle w:val="Heading1"/>
      </w:pPr>
      <w:bookmarkStart w:id="13" w:name="Evidence"/>
      <w:bookmarkStart w:id="14" w:name="_Toc127542591"/>
      <w:bookmarkEnd w:id="13"/>
      <w:r w:rsidRPr="0015758F">
        <w:t>What evidence must be seen and retained?</w:t>
      </w:r>
      <w:bookmarkEnd w:id="14"/>
    </w:p>
    <w:p w14:paraId="17DC3C71" w14:textId="77777777" w:rsidR="0015758F" w:rsidRPr="0015758F" w:rsidRDefault="0015758F" w:rsidP="0015758F">
      <w:pPr>
        <w:jc w:val="both"/>
      </w:pPr>
    </w:p>
    <w:p w14:paraId="770777F7" w14:textId="77777777" w:rsidR="0015758F" w:rsidRPr="0015758F" w:rsidRDefault="0015758F" w:rsidP="0015758F">
      <w:pPr>
        <w:ind w:left="720"/>
        <w:jc w:val="both"/>
        <w:rPr>
          <w:b/>
        </w:rPr>
      </w:pPr>
      <w:r w:rsidRPr="0015758F">
        <w:t xml:space="preserve">Keeping Children Safe in Education states that a copy of the documents used to verify a successful candidate’s identity, right to work and required qualifications should be kept on the confidential personnel file. </w:t>
      </w:r>
    </w:p>
    <w:p w14:paraId="7492326B" w14:textId="77777777" w:rsidR="0015758F" w:rsidRPr="0015758F" w:rsidRDefault="0015758F" w:rsidP="0015758F">
      <w:pPr>
        <w:ind w:left="720"/>
        <w:jc w:val="both"/>
      </w:pPr>
    </w:p>
    <w:p w14:paraId="27A51E18" w14:textId="77777777" w:rsidR="0015758F" w:rsidRPr="0015758F" w:rsidRDefault="0015758F" w:rsidP="0015758F">
      <w:pPr>
        <w:ind w:left="720"/>
        <w:jc w:val="both"/>
      </w:pPr>
      <w:r w:rsidRPr="0015758F">
        <w:lastRenderedPageBreak/>
        <w:t>The documents acceptable for the verification of identity may be different, depending on which check is being undertaken, as follows:</w:t>
      </w:r>
    </w:p>
    <w:p w14:paraId="048055DD" w14:textId="77777777" w:rsidR="0015758F" w:rsidRPr="0015758F" w:rsidRDefault="0015758F" w:rsidP="0015758F">
      <w:pPr>
        <w:ind w:left="720"/>
        <w:jc w:val="both"/>
      </w:pPr>
    </w:p>
    <w:p w14:paraId="4A6ABC47" w14:textId="77777777" w:rsidR="0015758F" w:rsidRPr="0015758F" w:rsidRDefault="0015758F" w:rsidP="0015758F">
      <w:pPr>
        <w:numPr>
          <w:ilvl w:val="0"/>
          <w:numId w:val="26"/>
        </w:numPr>
        <w:ind w:left="1134" w:hanging="218"/>
        <w:jc w:val="both"/>
      </w:pPr>
      <w:r w:rsidRPr="0015758F">
        <w:rPr>
          <w:b/>
        </w:rPr>
        <w:t>DBS</w:t>
      </w:r>
      <w:r w:rsidRPr="0015758F">
        <w:t xml:space="preserve">: </w:t>
      </w:r>
      <w:hyperlink r:id="rId16" w:history="1">
        <w:r w:rsidRPr="0015758F">
          <w:rPr>
            <w:color w:val="0000FF"/>
            <w:u w:val="single"/>
          </w:rPr>
          <w:t>https://www.gov.uk/government/publications/dbs-identity-checking-guidelines</w:t>
        </w:r>
      </w:hyperlink>
    </w:p>
    <w:p w14:paraId="7BC5C415" w14:textId="77777777" w:rsidR="0015758F" w:rsidRPr="0015758F" w:rsidRDefault="0015758F" w:rsidP="0015758F">
      <w:pPr>
        <w:numPr>
          <w:ilvl w:val="0"/>
          <w:numId w:val="26"/>
        </w:numPr>
        <w:ind w:left="1134" w:hanging="218"/>
        <w:jc w:val="both"/>
      </w:pPr>
      <w:r w:rsidRPr="0015758F">
        <w:rPr>
          <w:b/>
        </w:rPr>
        <w:t>Right to work in the UK</w:t>
      </w:r>
      <w:r w:rsidRPr="0015758F">
        <w:t xml:space="preserve">: </w:t>
      </w:r>
      <w:hyperlink r:id="rId17" w:history="1">
        <w:r w:rsidRPr="0015758F">
          <w:rPr>
            <w:color w:val="0000FF"/>
            <w:u w:val="single"/>
          </w:rPr>
          <w:t>https://www.gov.uk/legal-right-work-uk</w:t>
        </w:r>
      </w:hyperlink>
    </w:p>
    <w:p w14:paraId="6D006717" w14:textId="77777777" w:rsidR="0015758F" w:rsidRPr="0015758F" w:rsidRDefault="0015758F" w:rsidP="0015758F">
      <w:pPr>
        <w:jc w:val="both"/>
        <w:rPr>
          <w:b/>
        </w:rPr>
      </w:pPr>
    </w:p>
    <w:p w14:paraId="1B078CD6" w14:textId="0C1FF8F8" w:rsidR="0015758F" w:rsidRPr="0015758F" w:rsidRDefault="0015758F" w:rsidP="00F67258">
      <w:pPr>
        <w:ind w:left="720"/>
        <w:jc w:val="both"/>
      </w:pPr>
      <w:r w:rsidRPr="0015758F">
        <w:t xml:space="preserve">When checking qualifications, schools should request and check original documents.  Information regarding initial teaching training qualifications, award of QTS and completion of statutory induction is recorded on ‘Teacher Services’ available through the </w:t>
      </w:r>
      <w:hyperlink r:id="rId18" w:history="1">
        <w:r w:rsidRPr="0015758F">
          <w:rPr>
            <w:color w:val="0000FF"/>
            <w:u w:val="single"/>
          </w:rPr>
          <w:t>DfE Sign-in portal</w:t>
        </w:r>
      </w:hyperlink>
      <w:r w:rsidRPr="0015758F">
        <w:t xml:space="preserve"> and can be used as additional assurance around qualifications but should not replace the checking of original qualification documents.</w:t>
      </w:r>
    </w:p>
    <w:p w14:paraId="0BB2B886" w14:textId="3F88D8BF" w:rsidR="0015758F" w:rsidRPr="0015758F" w:rsidRDefault="0015758F" w:rsidP="0015758F">
      <w:pPr>
        <w:pStyle w:val="Heading1"/>
      </w:pPr>
      <w:bookmarkStart w:id="15" w:name="Agency"/>
      <w:bookmarkStart w:id="16" w:name="_Toc127542592"/>
      <w:bookmarkEnd w:id="15"/>
      <w:r w:rsidRPr="0015758F">
        <w:t>Checks on agency supply staff</w:t>
      </w:r>
      <w:bookmarkEnd w:id="16"/>
    </w:p>
    <w:p w14:paraId="625DAACB" w14:textId="77777777" w:rsidR="0015758F" w:rsidRPr="0015758F" w:rsidRDefault="0015758F" w:rsidP="0015758F">
      <w:pPr>
        <w:jc w:val="both"/>
      </w:pPr>
    </w:p>
    <w:p w14:paraId="3E6E1DD7" w14:textId="77777777" w:rsidR="0015758F" w:rsidRPr="0015758F" w:rsidRDefault="0015758F" w:rsidP="0015758F">
      <w:pPr>
        <w:ind w:left="720"/>
        <w:jc w:val="both"/>
        <w:rPr>
          <w:b/>
        </w:rPr>
      </w:pPr>
      <w:r w:rsidRPr="0015758F">
        <w:t xml:space="preserve">It is the agency’s responsibility to carry out the checks listed above and in addition to undertake pre-employment medical checks (where appropriate).  However, agencies cannot apply for visas – the school will need to do that, if required.  </w:t>
      </w:r>
    </w:p>
    <w:p w14:paraId="217B90C2" w14:textId="77777777" w:rsidR="0015758F" w:rsidRPr="0015758F" w:rsidRDefault="0015758F" w:rsidP="0015758F">
      <w:pPr>
        <w:ind w:left="720"/>
        <w:jc w:val="both"/>
      </w:pPr>
    </w:p>
    <w:p w14:paraId="1C6D192D" w14:textId="77777777" w:rsidR="0015758F" w:rsidRPr="0015758F" w:rsidRDefault="0015758F" w:rsidP="0015758F">
      <w:pPr>
        <w:ind w:left="720"/>
        <w:jc w:val="both"/>
      </w:pPr>
      <w:r w:rsidRPr="0015758F">
        <w:t>Whilst responsibility for undertaking checks sits with the agency, a school using agency supply staff must:</w:t>
      </w:r>
    </w:p>
    <w:p w14:paraId="206B9DC1" w14:textId="77777777" w:rsidR="0015758F" w:rsidRPr="0015758F" w:rsidRDefault="0015758F" w:rsidP="0015758F">
      <w:pPr>
        <w:ind w:left="720"/>
        <w:jc w:val="both"/>
      </w:pPr>
    </w:p>
    <w:p w14:paraId="5B8FB6C0" w14:textId="77777777" w:rsidR="0015758F" w:rsidRPr="0015758F" w:rsidRDefault="0015758F" w:rsidP="0015758F">
      <w:pPr>
        <w:numPr>
          <w:ilvl w:val="0"/>
          <w:numId w:val="3"/>
        </w:numPr>
        <w:tabs>
          <w:tab w:val="clear" w:pos="720"/>
          <w:tab w:val="num" w:pos="1440"/>
        </w:tabs>
        <w:ind w:left="1440"/>
        <w:jc w:val="both"/>
      </w:pPr>
      <w:r w:rsidRPr="0015758F">
        <w:t>receive written confirmation, from the agency, that all the necessary checks have been satisfactorily completed, including</w:t>
      </w:r>
      <w:r w:rsidRPr="0015758F">
        <w:rPr>
          <w:rFonts w:cs="Arial"/>
        </w:rPr>
        <w:t xml:space="preserve"> an enhanced DBS, a check of the Children’s Barred List and TRA Prohibition from Teaching list (teachers only) to ensure the person supplied is not subject to a prohibition order or interim prohibition order and any overseas checks if relevant. This must be recorded on the Single Central Record. A template email, for schools to send to other employers can be found in </w:t>
      </w:r>
      <w:hyperlink w:anchor="Appendix1" w:history="1">
        <w:r w:rsidRPr="0015758F">
          <w:rPr>
            <w:rFonts w:cs="Arial"/>
            <w:color w:val="0000FF"/>
            <w:u w:val="single"/>
          </w:rPr>
          <w:t>Appendix 1</w:t>
        </w:r>
      </w:hyperlink>
      <w:r w:rsidRPr="0015758F">
        <w:rPr>
          <w:rFonts w:cs="Arial"/>
        </w:rPr>
        <w:t xml:space="preserve">. </w:t>
      </w:r>
    </w:p>
    <w:p w14:paraId="3362C216" w14:textId="77777777" w:rsidR="0015758F" w:rsidRPr="0015758F" w:rsidRDefault="0015758F" w:rsidP="0015758F">
      <w:pPr>
        <w:numPr>
          <w:ilvl w:val="0"/>
          <w:numId w:val="3"/>
        </w:numPr>
        <w:tabs>
          <w:tab w:val="clear" w:pos="720"/>
          <w:tab w:val="num" w:pos="1440"/>
        </w:tabs>
        <w:ind w:left="1440"/>
        <w:jc w:val="both"/>
      </w:pPr>
      <w:r w:rsidRPr="0015758F">
        <w:t xml:space="preserve">carry out its own identity checks to verify that the person who presents for work is the person the agency has referred.  </w:t>
      </w:r>
    </w:p>
    <w:p w14:paraId="6EBC93C4" w14:textId="77777777" w:rsidR="0015758F" w:rsidRPr="0015758F" w:rsidRDefault="0015758F" w:rsidP="0015758F">
      <w:pPr>
        <w:ind w:left="720"/>
        <w:jc w:val="both"/>
      </w:pPr>
    </w:p>
    <w:p w14:paraId="537DB4DF" w14:textId="77777777" w:rsidR="0015758F" w:rsidRPr="0015758F" w:rsidRDefault="0015758F" w:rsidP="0015758F">
      <w:pPr>
        <w:ind w:left="720"/>
        <w:jc w:val="both"/>
      </w:pPr>
      <w:r w:rsidRPr="0015758F">
        <w:t>Most agencies will provide a confirmation sheet when a supply teacher is booked and prior to their commencement.  This will contain details of all the pre-employment checks which have been completed and includes a photo of the teacher to aid confirmation of identity when they attend the school.  Where a photo has not been provided in advance, the school should request photographic evidence of identity from the supply teacher when they arrive at school.  This will usually be a passport, driving licence or agency ID badge.</w:t>
      </w:r>
    </w:p>
    <w:p w14:paraId="1890B3CB" w14:textId="77777777" w:rsidR="0015758F" w:rsidRPr="0015758F" w:rsidRDefault="0015758F" w:rsidP="0015758F">
      <w:pPr>
        <w:ind w:left="720"/>
        <w:jc w:val="both"/>
      </w:pPr>
    </w:p>
    <w:p w14:paraId="024E31FD" w14:textId="77777777" w:rsidR="0015758F" w:rsidRPr="0015758F" w:rsidRDefault="0015758F" w:rsidP="0015758F">
      <w:pPr>
        <w:ind w:left="720"/>
        <w:jc w:val="both"/>
      </w:pPr>
      <w:r w:rsidRPr="0015758F">
        <w:t>It is recommended that a copy of the confirmation sheet and the documents used to confirm identity are retained at least until the placement has ended.  These documents should be stored on a confidential basis the same as other staff information.</w:t>
      </w:r>
    </w:p>
    <w:p w14:paraId="0CE07614" w14:textId="77777777" w:rsidR="0015758F" w:rsidRPr="0015758F" w:rsidRDefault="0015758F" w:rsidP="0015758F">
      <w:pPr>
        <w:jc w:val="both"/>
      </w:pPr>
    </w:p>
    <w:p w14:paraId="1A1E9578" w14:textId="7FEFE310" w:rsidR="0015758F" w:rsidRPr="0015758F" w:rsidRDefault="0015758F" w:rsidP="0015758F">
      <w:pPr>
        <w:pStyle w:val="Heading1"/>
      </w:pPr>
      <w:bookmarkStart w:id="17" w:name="NYCC"/>
      <w:bookmarkStart w:id="18" w:name="_Toc127542593"/>
      <w:bookmarkEnd w:id="17"/>
      <w:r w:rsidRPr="0015758F">
        <w:t>Checks on Staff Employed Centrally by Local Council</w:t>
      </w:r>
      <w:bookmarkEnd w:id="18"/>
      <w:r w:rsidRPr="0015758F">
        <w:t xml:space="preserve"> </w:t>
      </w:r>
    </w:p>
    <w:p w14:paraId="2258C98B" w14:textId="77777777" w:rsidR="0015758F" w:rsidRPr="0015758F" w:rsidRDefault="0015758F" w:rsidP="0015758F">
      <w:pPr>
        <w:jc w:val="both"/>
        <w:rPr>
          <w:b/>
        </w:rPr>
      </w:pPr>
    </w:p>
    <w:p w14:paraId="4338A37D" w14:textId="77777777" w:rsidR="0015758F" w:rsidRPr="0015758F" w:rsidRDefault="0015758F" w:rsidP="0015758F">
      <w:pPr>
        <w:ind w:left="720"/>
        <w:jc w:val="both"/>
      </w:pPr>
      <w:r w:rsidRPr="0015758F">
        <w:rPr>
          <w:b/>
        </w:rPr>
        <w:t>For staff employed to work in school on a regular basis</w:t>
      </w:r>
      <w:r w:rsidRPr="0015758F">
        <w:t xml:space="preserve"> (see 3 above) the school must: </w:t>
      </w:r>
    </w:p>
    <w:p w14:paraId="6EE4C744" w14:textId="77777777" w:rsidR="0015758F" w:rsidRPr="0015758F" w:rsidRDefault="0015758F" w:rsidP="0015758F">
      <w:pPr>
        <w:jc w:val="both"/>
      </w:pPr>
    </w:p>
    <w:p w14:paraId="59BD5D8F" w14:textId="77777777" w:rsidR="0015758F" w:rsidRPr="0015758F" w:rsidRDefault="0015758F" w:rsidP="0015758F">
      <w:pPr>
        <w:numPr>
          <w:ilvl w:val="0"/>
          <w:numId w:val="12"/>
        </w:numPr>
        <w:jc w:val="both"/>
      </w:pPr>
      <w:r w:rsidRPr="0015758F">
        <w:t>receive written confirmation, from the appropriate Service, that all the necessary statutory checks have been satisfactorily completed including an enhanced DBS,</w:t>
      </w:r>
      <w:r w:rsidRPr="0015758F">
        <w:rPr>
          <w:rFonts w:cs="Arial"/>
        </w:rPr>
        <w:t xml:space="preserve"> a check of the Children’s Barred List and TRA Prohibition of Teaching list (where appropriate) to ensure the person supplied is not subject to a prohibition order or interim prohibition order. This confirmation must be recorded on the Single Central Record</w:t>
      </w:r>
    </w:p>
    <w:p w14:paraId="50BB197B" w14:textId="77777777" w:rsidR="0015758F" w:rsidRPr="0015758F" w:rsidRDefault="0015758F" w:rsidP="0015758F">
      <w:pPr>
        <w:ind w:left="1440"/>
        <w:jc w:val="both"/>
      </w:pPr>
    </w:p>
    <w:p w14:paraId="34CD580E" w14:textId="77777777" w:rsidR="0015758F" w:rsidRPr="0015758F" w:rsidRDefault="0015758F" w:rsidP="0015758F">
      <w:pPr>
        <w:numPr>
          <w:ilvl w:val="0"/>
          <w:numId w:val="12"/>
        </w:numPr>
        <w:jc w:val="both"/>
      </w:pPr>
      <w:r w:rsidRPr="0015758F">
        <w:t>carry out its own identity checks to verify that the person who presents for work is the person the Service has referred (the photo ID badge or other photographic ID will suffice)</w:t>
      </w:r>
    </w:p>
    <w:p w14:paraId="44B7D8CB" w14:textId="77777777" w:rsidR="0015758F" w:rsidRPr="0015758F" w:rsidRDefault="0015758F" w:rsidP="0015758F">
      <w:pPr>
        <w:ind w:left="720"/>
        <w:jc w:val="both"/>
      </w:pPr>
    </w:p>
    <w:p w14:paraId="5C04B711" w14:textId="77777777" w:rsidR="0015758F" w:rsidRPr="0015758F" w:rsidRDefault="0015758F" w:rsidP="0015758F">
      <w:pPr>
        <w:ind w:left="720"/>
        <w:jc w:val="both"/>
      </w:pPr>
      <w:r w:rsidRPr="0015758F">
        <w:rPr>
          <w:b/>
        </w:rPr>
        <w:lastRenderedPageBreak/>
        <w:t>Please note</w:t>
      </w:r>
      <w:r w:rsidRPr="0015758F">
        <w:t xml:space="preserve"> - centrally employed council staff will be subject to DBS re-checking on a random sample basis only. Their clearance is not otherwise time-limited.</w:t>
      </w:r>
    </w:p>
    <w:p w14:paraId="3BEFE06A" w14:textId="77777777" w:rsidR="0015758F" w:rsidRPr="0015758F" w:rsidRDefault="0015758F" w:rsidP="0015758F">
      <w:pPr>
        <w:ind w:left="720"/>
        <w:jc w:val="both"/>
      </w:pPr>
    </w:p>
    <w:p w14:paraId="7C812928" w14:textId="77777777" w:rsidR="0015758F" w:rsidRPr="0015758F" w:rsidRDefault="0015758F" w:rsidP="0015758F">
      <w:pPr>
        <w:ind w:left="720"/>
        <w:jc w:val="both"/>
        <w:rPr>
          <w:rFonts w:cs="Arial"/>
        </w:rPr>
      </w:pPr>
      <w:r w:rsidRPr="0015758F">
        <w:rPr>
          <w:rFonts w:cs="Arial"/>
        </w:rPr>
        <w:t>Where centrally employed staff visit educational settings regularly, the council should ensure that staff, who meet the definition of Regulated Activity, on account of their regularity of visiting various schools / settings and academies, will be subject to DBS clearance with barred list check. This includes the following staff groups: Relationship Managers, School Improvement Advisers, Health and Safety Advisers and HR Advisers. Such staff, who are only in your individual school on an ad hoc basis are not required to be on the SCR.</w:t>
      </w:r>
    </w:p>
    <w:p w14:paraId="0214DDE5" w14:textId="77777777" w:rsidR="0015758F" w:rsidRPr="0015758F" w:rsidRDefault="0015758F" w:rsidP="0015758F">
      <w:pPr>
        <w:jc w:val="both"/>
        <w:rPr>
          <w:rFonts w:cs="Arial"/>
        </w:rPr>
      </w:pPr>
    </w:p>
    <w:p w14:paraId="602FC3E2" w14:textId="7AFB0C9E" w:rsidR="0015758F" w:rsidRPr="0015758F" w:rsidRDefault="0015758F" w:rsidP="00F67258">
      <w:pPr>
        <w:ind w:left="709"/>
        <w:jc w:val="both"/>
        <w:rPr>
          <w:rFonts w:cs="Arial"/>
        </w:rPr>
      </w:pPr>
      <w:r w:rsidRPr="0015758F">
        <w:rPr>
          <w:rFonts w:cs="Arial"/>
        </w:rPr>
        <w:tab/>
        <w:t xml:space="preserve">Please note this does not mean that all council staff are DBS cleared and it is the school’s responsibility to ensure appropriate supervision arrangements are in place.  </w:t>
      </w:r>
    </w:p>
    <w:p w14:paraId="3242E8C6" w14:textId="5B0DFE33" w:rsidR="0015758F" w:rsidRPr="0015758F" w:rsidRDefault="0015758F" w:rsidP="0015758F">
      <w:pPr>
        <w:pStyle w:val="Heading1"/>
      </w:pPr>
      <w:bookmarkStart w:id="19" w:name="Contractors"/>
      <w:bookmarkStart w:id="20" w:name="_Toc127542594"/>
      <w:bookmarkEnd w:id="19"/>
      <w:r w:rsidRPr="0015758F">
        <w:t>Checks on Contractors</w:t>
      </w:r>
      <w:bookmarkEnd w:id="20"/>
      <w:r w:rsidRPr="0015758F">
        <w:t xml:space="preserve"> </w:t>
      </w:r>
    </w:p>
    <w:p w14:paraId="4BE8B50B" w14:textId="77777777" w:rsidR="0015758F" w:rsidRPr="0015758F" w:rsidRDefault="0015758F" w:rsidP="0015758F">
      <w:pPr>
        <w:ind w:left="720"/>
        <w:jc w:val="both"/>
      </w:pPr>
    </w:p>
    <w:p w14:paraId="39763AEB" w14:textId="77777777" w:rsidR="0015758F" w:rsidRPr="0015758F" w:rsidRDefault="0015758F" w:rsidP="0015758F">
      <w:pPr>
        <w:ind w:left="720"/>
        <w:jc w:val="both"/>
      </w:pPr>
      <w:r w:rsidRPr="0015758F">
        <w:t xml:space="preserve">Contractors working on site will not normally have access to children nor need to be included on the SCR, but if they do then the appropriate checks need to be made or confirmed through their employer. </w:t>
      </w:r>
    </w:p>
    <w:p w14:paraId="07BF0DA2" w14:textId="77777777" w:rsidR="0015758F" w:rsidRPr="0015758F" w:rsidRDefault="0015758F" w:rsidP="0015758F">
      <w:pPr>
        <w:ind w:left="720"/>
        <w:jc w:val="both"/>
      </w:pPr>
    </w:p>
    <w:p w14:paraId="4BF8EFC3" w14:textId="77777777" w:rsidR="0015758F" w:rsidRPr="0015758F" w:rsidRDefault="0015758F" w:rsidP="0015758F">
      <w:pPr>
        <w:ind w:left="720"/>
        <w:jc w:val="both"/>
      </w:pPr>
      <w:r w:rsidRPr="0015758F">
        <w:rPr>
          <w:rFonts w:cs="Arial"/>
        </w:rPr>
        <w:t xml:space="preserve">Please note, if schools engage with contractors and these contractors </w:t>
      </w:r>
      <w:r w:rsidRPr="0015758F">
        <w:rPr>
          <w:rFonts w:cs="Arial"/>
          <w:b/>
        </w:rPr>
        <w:t>meet the definition of regulated activity</w:t>
      </w:r>
      <w:r w:rsidRPr="0015758F">
        <w:rPr>
          <w:rFonts w:cs="Arial"/>
        </w:rPr>
        <w:t>, there is a requirement for the schools to satisfy themselves that all the appropriate checks have been undertaken.  This should be requested in writing from the contractor’s employer, including that the correct level of DBS clearance, including barred list check, is in place. These types of contractors, if working regularly in a particular school, should be added to the SCR.</w:t>
      </w:r>
      <w:r w:rsidRPr="0015758F">
        <w:t xml:space="preserve"> </w:t>
      </w:r>
    </w:p>
    <w:p w14:paraId="2812E143" w14:textId="77777777" w:rsidR="0015758F" w:rsidRPr="0015758F" w:rsidRDefault="0015758F" w:rsidP="0015758F">
      <w:pPr>
        <w:ind w:left="720"/>
        <w:jc w:val="both"/>
        <w:rPr>
          <w:rFonts w:cs="Arial"/>
        </w:rPr>
      </w:pPr>
    </w:p>
    <w:p w14:paraId="77587D83" w14:textId="77777777" w:rsidR="0015758F" w:rsidRPr="0015758F" w:rsidRDefault="0015758F" w:rsidP="0015758F">
      <w:pPr>
        <w:ind w:left="720"/>
        <w:jc w:val="both"/>
        <w:rPr>
          <w:rFonts w:cs="Arial"/>
        </w:rPr>
      </w:pPr>
    </w:p>
    <w:p w14:paraId="15CF2C30" w14:textId="03F3D7A7" w:rsidR="0015758F" w:rsidRPr="0015758F" w:rsidRDefault="0015758F" w:rsidP="00F67258">
      <w:pPr>
        <w:ind w:left="720"/>
        <w:jc w:val="both"/>
        <w:rPr>
          <w:rFonts w:cs="Arial"/>
        </w:rPr>
      </w:pPr>
      <w:r w:rsidRPr="0015758F">
        <w:rPr>
          <w:rFonts w:cs="Arial"/>
        </w:rPr>
        <w:t xml:space="preserve">If schools engage with and these contractors </w:t>
      </w:r>
      <w:r w:rsidRPr="0015758F">
        <w:rPr>
          <w:rFonts w:cs="Arial"/>
          <w:b/>
        </w:rPr>
        <w:t>do not meet the definition of regulated activity</w:t>
      </w:r>
      <w:r w:rsidRPr="0015758F">
        <w:rPr>
          <w:rFonts w:cs="Arial"/>
        </w:rPr>
        <w:t xml:space="preserve">, there may also be a requirement to seek confirmation from the employer what, if any, level of DBS clearance is in place. This may help the school decide how much supervision needs to be put into place whilst that contractor is on site. These types of contractors do not need to be added to the SCR. </w:t>
      </w:r>
    </w:p>
    <w:p w14:paraId="47DEF0B9" w14:textId="28E3759B" w:rsidR="0015758F" w:rsidRPr="0015758F" w:rsidRDefault="0015758F" w:rsidP="0015758F">
      <w:pPr>
        <w:pStyle w:val="Heading1"/>
      </w:pPr>
      <w:bookmarkStart w:id="21" w:name="TutorsAndCoaches"/>
      <w:bookmarkStart w:id="22" w:name="_Toc127542595"/>
      <w:bookmarkEnd w:id="21"/>
      <w:r w:rsidRPr="0015758F">
        <w:t>Checks on Freelance Tutors and Coaches</w:t>
      </w:r>
      <w:bookmarkEnd w:id="22"/>
      <w:r w:rsidRPr="0015758F">
        <w:t xml:space="preserve"> </w:t>
      </w:r>
    </w:p>
    <w:p w14:paraId="4EC5C764" w14:textId="77777777" w:rsidR="0015758F" w:rsidRPr="0015758F" w:rsidRDefault="0015758F" w:rsidP="0015758F">
      <w:pPr>
        <w:ind w:left="720"/>
        <w:jc w:val="both"/>
      </w:pPr>
    </w:p>
    <w:p w14:paraId="147F2D89" w14:textId="77777777" w:rsidR="0015758F" w:rsidRPr="0015758F" w:rsidRDefault="0015758F" w:rsidP="0015758F">
      <w:pPr>
        <w:ind w:left="720"/>
        <w:jc w:val="both"/>
      </w:pPr>
      <w:r w:rsidRPr="0015758F">
        <w:t>Tutors and coaches who will have regular access to children (e.g. freelance music teachers or sports coaches provided by a football club, other self-employed persons) will need appropriate checks and be placed on the SCR.  Where these individuals are self-employed they may not be able to obtain a DBS check for themselves.  In these cases, the school may undertake the check on the individual’s behalf but may wish to agree that the individual reimburses the school for the cost of this.</w:t>
      </w:r>
    </w:p>
    <w:p w14:paraId="6E028AF4" w14:textId="77777777" w:rsidR="0015758F" w:rsidRPr="0015758F" w:rsidRDefault="0015758F" w:rsidP="0015758F">
      <w:pPr>
        <w:ind w:left="720"/>
        <w:jc w:val="both"/>
      </w:pPr>
    </w:p>
    <w:p w14:paraId="09332B0D" w14:textId="419F0767" w:rsidR="0015758F" w:rsidRPr="0015758F" w:rsidRDefault="0015758F" w:rsidP="00F67258">
      <w:pPr>
        <w:ind w:left="720"/>
        <w:jc w:val="both"/>
      </w:pPr>
      <w:r w:rsidRPr="0015758F">
        <w:t>It is important for schools to ensure the correct employment status for such people is applied by oversight of business registration documents, insurance cover and that clear contractual documentation is in place to show that services are being provided on a genuine self-employed basis.</w:t>
      </w:r>
    </w:p>
    <w:p w14:paraId="0B073F82" w14:textId="68B228DA" w:rsidR="0015758F" w:rsidRPr="0015758F" w:rsidRDefault="0015758F" w:rsidP="0015758F">
      <w:pPr>
        <w:pStyle w:val="Heading1"/>
      </w:pPr>
      <w:bookmarkStart w:id="23" w:name="Volunteers"/>
      <w:bookmarkStart w:id="24" w:name="_Toc127542596"/>
      <w:bookmarkEnd w:id="23"/>
      <w:r w:rsidRPr="0015758F">
        <w:t>Checks on Volunteers</w:t>
      </w:r>
      <w:bookmarkEnd w:id="24"/>
    </w:p>
    <w:p w14:paraId="301C1107" w14:textId="77777777" w:rsidR="0015758F" w:rsidRPr="0015758F" w:rsidRDefault="0015758F" w:rsidP="0015758F">
      <w:pPr>
        <w:ind w:left="720"/>
        <w:jc w:val="both"/>
      </w:pPr>
    </w:p>
    <w:p w14:paraId="3FC6193A" w14:textId="77777777" w:rsidR="0015758F" w:rsidRPr="0015758F" w:rsidRDefault="0015758F" w:rsidP="0015758F">
      <w:pPr>
        <w:ind w:left="720"/>
        <w:jc w:val="both"/>
      </w:pPr>
      <w:r w:rsidRPr="0015758F">
        <w:t>Whether DBS checks are required on volunteers depends on their level of access to children and should be subject to a risk assessment.  A template risk assessment is available at appendix 4. Those meeting the definition of Regulated Activity require an Enhanced DBS check including a barred list check. The definition of Regulated Activity specifically excludes supervised volunteers.</w:t>
      </w:r>
    </w:p>
    <w:p w14:paraId="2DC29E30" w14:textId="77777777" w:rsidR="0015758F" w:rsidRPr="0015758F" w:rsidRDefault="0015758F" w:rsidP="0015758F">
      <w:pPr>
        <w:ind w:left="720"/>
        <w:jc w:val="both"/>
      </w:pPr>
    </w:p>
    <w:p w14:paraId="1E3B624B" w14:textId="77777777" w:rsidR="0015758F" w:rsidRPr="0015758F" w:rsidRDefault="0015758F" w:rsidP="0015758F">
      <w:pPr>
        <w:ind w:left="720"/>
        <w:jc w:val="both"/>
      </w:pPr>
      <w:r w:rsidRPr="0015758F">
        <w:t xml:space="preserve">However, for supervised volunteers who enter school premises and have the opportunity for contact with children there is the ability to undertake an Enhanced DBS check (without barred list </w:t>
      </w:r>
      <w:r w:rsidRPr="0015758F">
        <w:lastRenderedPageBreak/>
        <w:t xml:space="preserve">check), although there is no legal requirement to do so. Therefore, a risk-assessed approach should be made and documented.  </w:t>
      </w:r>
    </w:p>
    <w:p w14:paraId="67369C54" w14:textId="77777777" w:rsidR="0015758F" w:rsidRPr="0015758F" w:rsidRDefault="0015758F" w:rsidP="0015758F">
      <w:pPr>
        <w:spacing w:beforeLines="40" w:before="96" w:afterLines="40" w:after="96"/>
        <w:ind w:left="720"/>
        <w:jc w:val="both"/>
        <w:rPr>
          <w:rFonts w:cs="Arial"/>
        </w:rPr>
      </w:pPr>
      <w:r w:rsidRPr="0015758F">
        <w:rPr>
          <w:rFonts w:cs="Arial"/>
        </w:rPr>
        <w:t xml:space="preserve">To qualify for a free DBS check a volunteer must meet the DBS definition of volunteer, which is someone who spends unpaid time doing something of benefit to others. </w:t>
      </w:r>
    </w:p>
    <w:p w14:paraId="76F1B285" w14:textId="65CBEB47" w:rsidR="0015758F" w:rsidRPr="0015758F" w:rsidRDefault="0015758F" w:rsidP="0015758F">
      <w:pPr>
        <w:spacing w:beforeLines="40" w:before="96" w:afterLines="40" w:after="96"/>
        <w:ind w:left="720"/>
        <w:jc w:val="both"/>
      </w:pPr>
      <w:r w:rsidRPr="0015758F">
        <w:rPr>
          <w:rFonts w:cs="Arial"/>
        </w:rPr>
        <w:t>Someone undertaking work experience does not qualify for a free DBS check as this is for their own benefit.  In such situations, schools may ask the individual to reimburse the school for the cost of their DBS as a condition of the placement.</w:t>
      </w:r>
    </w:p>
    <w:p w14:paraId="315A8929" w14:textId="77777777" w:rsidR="0015758F" w:rsidRPr="0015758F" w:rsidRDefault="0015758F" w:rsidP="0015758F">
      <w:pPr>
        <w:jc w:val="both"/>
      </w:pPr>
    </w:p>
    <w:p w14:paraId="794CC0E2" w14:textId="15D62D7B" w:rsidR="0015758F" w:rsidRPr="0015758F" w:rsidRDefault="0015758F" w:rsidP="0015758F">
      <w:pPr>
        <w:pStyle w:val="Heading1"/>
      </w:pPr>
      <w:bookmarkStart w:id="25" w:name="Govs"/>
      <w:bookmarkStart w:id="26" w:name="_Toc127542597"/>
      <w:bookmarkEnd w:id="25"/>
      <w:r w:rsidRPr="0015758F">
        <w:t>Checks on Governors</w:t>
      </w:r>
      <w:bookmarkEnd w:id="26"/>
    </w:p>
    <w:p w14:paraId="109099E3" w14:textId="77777777" w:rsidR="0015758F" w:rsidRPr="0015758F" w:rsidRDefault="0015758F" w:rsidP="0015758F">
      <w:pPr>
        <w:jc w:val="both"/>
        <w:rPr>
          <w:b/>
        </w:rPr>
      </w:pPr>
    </w:p>
    <w:p w14:paraId="166C4FA4" w14:textId="77777777" w:rsidR="0015758F" w:rsidRPr="0015758F" w:rsidRDefault="0015758F" w:rsidP="0015758F">
      <w:pPr>
        <w:ind w:left="720"/>
        <w:jc w:val="both"/>
      </w:pPr>
      <w:r w:rsidRPr="0015758F">
        <w:t xml:space="preserve">It is not a statutory requirement for Governors in maintained schools to be recorded on the SCR. However, as it is a statutory requirement to undertake an Enhanced DBS and a Section 128 check and to evidence these have been undertaken.  Therefore, we recommend the information for both checks is retained within the SCR. If maintained in excel format, a separate tab for Governors would be useful. </w:t>
      </w:r>
    </w:p>
    <w:p w14:paraId="54380691" w14:textId="77777777" w:rsidR="0015758F" w:rsidRPr="0015758F" w:rsidRDefault="0015758F" w:rsidP="0015758F">
      <w:pPr>
        <w:ind w:left="720"/>
        <w:jc w:val="both"/>
      </w:pPr>
    </w:p>
    <w:p w14:paraId="0460C72A" w14:textId="77777777" w:rsidR="0015758F" w:rsidRPr="0015758F" w:rsidRDefault="0015758F" w:rsidP="0015758F">
      <w:pPr>
        <w:ind w:left="720"/>
        <w:jc w:val="both"/>
      </w:pPr>
      <w:r w:rsidRPr="0015758F">
        <w:t xml:space="preserve">For Governors, the Enhanced DBS would usually be without a barred list check as the definition of Regulated Activity is not met. However, if the Governor will also be undertaking volunteering activities then section 13 above will apply. Please check paragraph 16 for additional information about reference arrangements. </w:t>
      </w:r>
    </w:p>
    <w:p w14:paraId="0FC54B9C" w14:textId="77777777" w:rsidR="0015758F" w:rsidRPr="0015758F" w:rsidRDefault="0015758F" w:rsidP="0015758F">
      <w:pPr>
        <w:ind w:left="720"/>
        <w:jc w:val="both"/>
      </w:pPr>
    </w:p>
    <w:p w14:paraId="1EF25FBD" w14:textId="77777777" w:rsidR="0015758F" w:rsidRPr="0015758F" w:rsidRDefault="0015758F" w:rsidP="0015758F">
      <w:pPr>
        <w:ind w:left="720"/>
        <w:jc w:val="both"/>
        <w:rPr>
          <w:b/>
        </w:rPr>
      </w:pPr>
      <w:r w:rsidRPr="0015758F">
        <w:t xml:space="preserve">A Secretary of State section 128 direction disqualifies a person from holding or continuing to hold office as a governor of a maintained school so this check must be carried out for maintained school Governors.  A check for a section 128 direction can be carried out using the ‘Teacher Services’ website (see section 7 above). </w:t>
      </w:r>
    </w:p>
    <w:p w14:paraId="534F94C0" w14:textId="77777777" w:rsidR="0015758F" w:rsidRPr="0015758F" w:rsidRDefault="0015758F" w:rsidP="0015758F">
      <w:pPr>
        <w:overflowPunct w:val="0"/>
        <w:autoSpaceDE w:val="0"/>
        <w:autoSpaceDN w:val="0"/>
        <w:adjustRightInd w:val="0"/>
        <w:jc w:val="both"/>
        <w:textAlignment w:val="baseline"/>
      </w:pPr>
    </w:p>
    <w:p w14:paraId="2F0A6158" w14:textId="3C092C93" w:rsidR="0015758F" w:rsidRPr="0015758F" w:rsidRDefault="0015758F" w:rsidP="0015758F">
      <w:pPr>
        <w:pStyle w:val="Heading1"/>
      </w:pPr>
      <w:bookmarkStart w:id="27" w:name="Ofsted"/>
      <w:bookmarkStart w:id="28" w:name="_Toc127542598"/>
      <w:bookmarkEnd w:id="27"/>
      <w:r w:rsidRPr="0015758F">
        <w:t>Ofsted Inspections and the SCR</w:t>
      </w:r>
      <w:bookmarkEnd w:id="28"/>
      <w:r w:rsidRPr="0015758F">
        <w:t xml:space="preserve"> </w:t>
      </w:r>
    </w:p>
    <w:p w14:paraId="3C452D68" w14:textId="77777777" w:rsidR="0015758F" w:rsidRPr="0015758F" w:rsidRDefault="0015758F" w:rsidP="0015758F">
      <w:pPr>
        <w:overflowPunct w:val="0"/>
        <w:autoSpaceDE w:val="0"/>
        <w:autoSpaceDN w:val="0"/>
        <w:adjustRightInd w:val="0"/>
        <w:jc w:val="both"/>
        <w:textAlignment w:val="baseline"/>
        <w:rPr>
          <w:b/>
        </w:rPr>
      </w:pPr>
    </w:p>
    <w:p w14:paraId="44EBD0B6" w14:textId="77777777" w:rsidR="0015758F" w:rsidRPr="0015758F" w:rsidRDefault="0015758F" w:rsidP="0015758F">
      <w:pPr>
        <w:ind w:left="720"/>
        <w:jc w:val="both"/>
      </w:pPr>
      <w:r w:rsidRPr="0015758F">
        <w:t>Ofsted expects schools to be able to demonstrate that they meet all regulations and duties for the purposes of the safeguarding judgement under leadership and management in the School Inspection Handbook.  Inspectors will check the school’s Single Central Record early in the inspection (it is required to be available by 8am on the first day of the inspection) with the expectation that it will be complete and meet statutory requirements.  Inspectors will also consider how it contributes to the overall evaluation of the safeguarding culture that has been established in the school.</w:t>
      </w:r>
    </w:p>
    <w:p w14:paraId="16C3349B" w14:textId="77777777" w:rsidR="0015758F" w:rsidRPr="0015758F" w:rsidRDefault="0015758F" w:rsidP="0015758F">
      <w:pPr>
        <w:jc w:val="both"/>
      </w:pPr>
    </w:p>
    <w:p w14:paraId="59C5ED5B" w14:textId="77777777" w:rsidR="0015758F" w:rsidRPr="0015758F" w:rsidRDefault="0015758F" w:rsidP="0015758F">
      <w:pPr>
        <w:ind w:left="720"/>
        <w:jc w:val="both"/>
      </w:pPr>
      <w:r w:rsidRPr="0015758F">
        <w:t>However, if there is a minor administrative error, such as the absence of a date on the record, and this can be easily rectified before the final team meeting, schools will be given the chance to resolve the issue.</w:t>
      </w:r>
    </w:p>
    <w:p w14:paraId="192FAE1A" w14:textId="77777777" w:rsidR="0015758F" w:rsidRPr="0015758F" w:rsidRDefault="0015758F" w:rsidP="0015758F">
      <w:pPr>
        <w:ind w:left="720"/>
        <w:jc w:val="both"/>
      </w:pPr>
    </w:p>
    <w:p w14:paraId="5536E074" w14:textId="77777777" w:rsidR="0015758F" w:rsidRPr="0015758F" w:rsidRDefault="0015758F" w:rsidP="0015758F">
      <w:pPr>
        <w:ind w:left="720"/>
        <w:jc w:val="both"/>
      </w:pPr>
      <w:r w:rsidRPr="0015758F">
        <w:t>Ofsted has established a definition for ‘administrative errors’ in relation to the single central record (see below). No allowance will be made, for example, for breaches to the requirement to have an enhanced DBS.</w:t>
      </w:r>
    </w:p>
    <w:p w14:paraId="354DA725" w14:textId="77777777" w:rsidR="0015758F" w:rsidRPr="0015758F" w:rsidRDefault="0015758F" w:rsidP="0015758F">
      <w:pPr>
        <w:ind w:left="720"/>
        <w:jc w:val="both"/>
      </w:pPr>
    </w:p>
    <w:p w14:paraId="7F120A95" w14:textId="77777777" w:rsidR="0015758F" w:rsidRPr="0015758F" w:rsidRDefault="0015758F" w:rsidP="0015758F">
      <w:pPr>
        <w:ind w:firstLine="720"/>
        <w:jc w:val="both"/>
      </w:pPr>
      <w:r w:rsidRPr="0015758F">
        <w:t>Administrative errors may be defined as follows:</w:t>
      </w:r>
    </w:p>
    <w:p w14:paraId="722CF5A7" w14:textId="77777777" w:rsidR="0015758F" w:rsidRPr="0015758F" w:rsidRDefault="0015758F" w:rsidP="0015758F">
      <w:pPr>
        <w:ind w:firstLine="720"/>
        <w:jc w:val="both"/>
      </w:pPr>
    </w:p>
    <w:p w14:paraId="41D90DDD" w14:textId="77777777" w:rsidR="0015758F" w:rsidRPr="0015758F" w:rsidRDefault="0015758F" w:rsidP="0015758F">
      <w:pPr>
        <w:numPr>
          <w:ilvl w:val="0"/>
          <w:numId w:val="12"/>
        </w:numPr>
        <w:jc w:val="both"/>
      </w:pPr>
      <w:r w:rsidRPr="0015758F">
        <w:t>Failure to record one or two dates</w:t>
      </w:r>
    </w:p>
    <w:p w14:paraId="3EF5BD6A" w14:textId="77777777" w:rsidR="0015758F" w:rsidRPr="0015758F" w:rsidRDefault="0015758F" w:rsidP="0015758F">
      <w:pPr>
        <w:numPr>
          <w:ilvl w:val="0"/>
          <w:numId w:val="12"/>
        </w:numPr>
        <w:jc w:val="both"/>
      </w:pPr>
      <w:r w:rsidRPr="0015758F">
        <w:t xml:space="preserve">Individual entries that are illegible (usually only relevant to SCRs not held electronically) </w:t>
      </w:r>
    </w:p>
    <w:p w14:paraId="74705516" w14:textId="77777777" w:rsidR="0015758F" w:rsidRPr="0015758F" w:rsidRDefault="0015758F" w:rsidP="0015758F">
      <w:pPr>
        <w:numPr>
          <w:ilvl w:val="0"/>
          <w:numId w:val="12"/>
        </w:numPr>
        <w:jc w:val="both"/>
      </w:pPr>
      <w:r w:rsidRPr="0015758F">
        <w:t>One or two omissions where it is clear that the information is already held by the school but the school has failed to transfer over the information in full to the single central record.</w:t>
      </w:r>
    </w:p>
    <w:p w14:paraId="147D1512" w14:textId="77777777" w:rsidR="0015758F" w:rsidRPr="0015758F" w:rsidRDefault="0015758F" w:rsidP="0015758F">
      <w:pPr>
        <w:ind w:left="720"/>
        <w:jc w:val="both"/>
      </w:pPr>
    </w:p>
    <w:p w14:paraId="1D9E128E" w14:textId="77777777" w:rsidR="0015758F" w:rsidRPr="0015758F" w:rsidRDefault="0015758F" w:rsidP="0015758F">
      <w:pPr>
        <w:ind w:left="720"/>
        <w:jc w:val="both"/>
      </w:pPr>
      <w:r w:rsidRPr="0015758F">
        <w:t xml:space="preserve">The School Inspection Handbook can be accessed </w:t>
      </w:r>
      <w:hyperlink r:id="rId19" w:anchor="history" w:history="1">
        <w:r w:rsidRPr="0015758F">
          <w:rPr>
            <w:color w:val="0000FF"/>
            <w:u w:val="single"/>
          </w:rPr>
          <w:t>here</w:t>
        </w:r>
      </w:hyperlink>
      <w:r w:rsidRPr="0015758F">
        <w:t xml:space="preserve"> and Inspecting safeguarding in early years, education and skills settings is available </w:t>
      </w:r>
      <w:hyperlink r:id="rId20" w:history="1">
        <w:r w:rsidRPr="0015758F">
          <w:rPr>
            <w:color w:val="0000FF"/>
            <w:u w:val="single"/>
          </w:rPr>
          <w:t>here</w:t>
        </w:r>
      </w:hyperlink>
      <w:r w:rsidRPr="0015758F">
        <w:t>.</w:t>
      </w:r>
    </w:p>
    <w:p w14:paraId="543AA235" w14:textId="77777777" w:rsidR="0015758F" w:rsidRPr="0015758F" w:rsidRDefault="0015758F" w:rsidP="0015758F">
      <w:pPr>
        <w:ind w:left="720"/>
      </w:pPr>
    </w:p>
    <w:p w14:paraId="686DB62D" w14:textId="77777777" w:rsidR="0015758F" w:rsidRPr="0015758F" w:rsidRDefault="0015758F" w:rsidP="0015758F">
      <w:pPr>
        <w:ind w:left="720"/>
        <w:jc w:val="both"/>
      </w:pPr>
      <w:r w:rsidRPr="0015758F">
        <w:t>When Ofsted attend for an inspection, schools should check their official Ofsted ID badge, but do not need to carry out any further checks on Inspectors or enter them into the Single Central Record.</w:t>
      </w:r>
    </w:p>
    <w:p w14:paraId="53F2BDE7" w14:textId="77777777" w:rsidR="0015758F" w:rsidRPr="0015758F" w:rsidRDefault="0015758F" w:rsidP="0015758F">
      <w:pPr>
        <w:ind w:left="720"/>
        <w:jc w:val="both"/>
      </w:pPr>
    </w:p>
    <w:p w14:paraId="226C33CA" w14:textId="77777777" w:rsidR="0015758F" w:rsidRPr="0015758F" w:rsidRDefault="0015758F" w:rsidP="0015758F">
      <w:pPr>
        <w:ind w:left="720"/>
        <w:jc w:val="both"/>
      </w:pPr>
      <w:r w:rsidRPr="0015758F">
        <w:t xml:space="preserve">Ofsted’s own safeguarding policy confirms that safe recruitment checks are undertaken on everyone who works for them and that all inspectors are subject to an enhanced DBS check and are required to register with the Update Service.  Section 10 of the Education Act 2005 gives inspectors a power of entry to a school to conduct an inspection and, as they are there to discharge a statutory function under the Act, their Ofsted DBS is sufficient. </w:t>
      </w:r>
    </w:p>
    <w:p w14:paraId="2C0BA34D" w14:textId="77777777" w:rsidR="0015758F" w:rsidRPr="0015758F" w:rsidRDefault="0015758F" w:rsidP="0015758F">
      <w:pPr>
        <w:ind w:left="720"/>
        <w:jc w:val="both"/>
      </w:pPr>
    </w:p>
    <w:p w14:paraId="789ECACD" w14:textId="1F8B14EA" w:rsidR="0015758F" w:rsidRDefault="0015758F" w:rsidP="0015758F">
      <w:pPr>
        <w:ind w:left="720"/>
        <w:jc w:val="both"/>
      </w:pPr>
      <w:r w:rsidRPr="0015758F">
        <w:t>However, if the school has in place a specific security policy, for example requiring all non-staff to wear a visitor’s badge, then it is important to follow this with Ofsted inspectors.</w:t>
      </w:r>
    </w:p>
    <w:p w14:paraId="35AE26D5" w14:textId="77777777" w:rsidR="0015758F" w:rsidRPr="0015758F" w:rsidRDefault="0015758F" w:rsidP="0015758F">
      <w:pPr>
        <w:jc w:val="both"/>
      </w:pPr>
    </w:p>
    <w:p w14:paraId="7ED722D7" w14:textId="465E0AE5" w:rsidR="0015758F" w:rsidRPr="0015758F" w:rsidRDefault="0015758F" w:rsidP="0015758F">
      <w:pPr>
        <w:pStyle w:val="Heading1"/>
      </w:pPr>
      <w:bookmarkStart w:id="29" w:name="DBS"/>
      <w:bookmarkStart w:id="30" w:name="_Toc127542599"/>
      <w:bookmarkEnd w:id="29"/>
      <w:r w:rsidRPr="0015758F">
        <w:t>DBS reminders</w:t>
      </w:r>
      <w:bookmarkEnd w:id="30"/>
    </w:p>
    <w:p w14:paraId="1E60826D" w14:textId="77777777" w:rsidR="0015758F" w:rsidRPr="0015758F" w:rsidRDefault="0015758F" w:rsidP="0015758F">
      <w:pPr>
        <w:jc w:val="both"/>
      </w:pPr>
    </w:p>
    <w:p w14:paraId="77784DDC" w14:textId="77777777" w:rsidR="0015758F" w:rsidRPr="0015758F" w:rsidRDefault="0015758F" w:rsidP="0015758F">
      <w:pPr>
        <w:numPr>
          <w:ilvl w:val="0"/>
          <w:numId w:val="19"/>
        </w:numPr>
        <w:jc w:val="both"/>
        <w:rPr>
          <w:b/>
        </w:rPr>
      </w:pPr>
      <w:bookmarkStart w:id="31" w:name="Rechecks"/>
      <w:bookmarkEnd w:id="31"/>
      <w:r w:rsidRPr="0015758F">
        <w:rPr>
          <w:b/>
        </w:rPr>
        <w:t xml:space="preserve">How often are re-checks required? </w:t>
      </w:r>
    </w:p>
    <w:p w14:paraId="5D4FEEF3" w14:textId="77777777" w:rsidR="0015758F" w:rsidRPr="0015758F" w:rsidRDefault="0015758F" w:rsidP="0015758F">
      <w:pPr>
        <w:jc w:val="both"/>
        <w:rPr>
          <w:b/>
        </w:rPr>
      </w:pPr>
    </w:p>
    <w:p w14:paraId="5E8ECE32" w14:textId="77777777" w:rsidR="0015758F" w:rsidRPr="0015758F" w:rsidRDefault="0015758F" w:rsidP="0015758F">
      <w:pPr>
        <w:ind w:left="720"/>
        <w:jc w:val="both"/>
      </w:pPr>
      <w:r w:rsidRPr="0015758F">
        <w:t xml:space="preserve">There is no statutory requirement to carry out a recheck. </w:t>
      </w:r>
    </w:p>
    <w:p w14:paraId="27893FEA" w14:textId="77777777" w:rsidR="0015758F" w:rsidRPr="0015758F" w:rsidRDefault="0015758F" w:rsidP="0015758F">
      <w:pPr>
        <w:ind w:left="720"/>
        <w:jc w:val="both"/>
      </w:pPr>
    </w:p>
    <w:p w14:paraId="5765AF20" w14:textId="77777777" w:rsidR="0015758F" w:rsidRPr="0015758F" w:rsidRDefault="0015758F" w:rsidP="0015758F">
      <w:pPr>
        <w:ind w:left="720"/>
        <w:jc w:val="both"/>
      </w:pPr>
      <w:r w:rsidRPr="0015758F">
        <w:t>Schools should consider and agree their own policy on whether DBS rechecks are required and, if they are, the frequency of these.  Where schools consider themselves to have ‘high risk’ roles</w:t>
      </w:r>
      <w:r w:rsidRPr="0015758F">
        <w:rPr>
          <w:b/>
        </w:rPr>
        <w:t xml:space="preserve"> </w:t>
      </w:r>
      <w:r w:rsidRPr="0015758F">
        <w:t>for example in Residential or Special Schools they may wish to have a tighter regime on some or all roles.</w:t>
      </w:r>
    </w:p>
    <w:p w14:paraId="72FC4486" w14:textId="77777777" w:rsidR="0015758F" w:rsidRPr="0015758F" w:rsidRDefault="0015758F" w:rsidP="0015758F">
      <w:pPr>
        <w:overflowPunct w:val="0"/>
        <w:autoSpaceDE w:val="0"/>
        <w:autoSpaceDN w:val="0"/>
        <w:adjustRightInd w:val="0"/>
        <w:jc w:val="both"/>
        <w:textAlignment w:val="baseline"/>
      </w:pPr>
    </w:p>
    <w:p w14:paraId="52DDCA14" w14:textId="77777777" w:rsidR="0015758F" w:rsidRPr="0015758F" w:rsidRDefault="0015758F" w:rsidP="0015758F">
      <w:pPr>
        <w:overflowPunct w:val="0"/>
        <w:autoSpaceDE w:val="0"/>
        <w:autoSpaceDN w:val="0"/>
        <w:adjustRightInd w:val="0"/>
        <w:jc w:val="both"/>
        <w:textAlignment w:val="baseline"/>
      </w:pPr>
    </w:p>
    <w:p w14:paraId="219E55C8" w14:textId="77777777" w:rsidR="0015758F" w:rsidRPr="0015758F" w:rsidRDefault="0015758F" w:rsidP="0015758F">
      <w:pPr>
        <w:numPr>
          <w:ilvl w:val="0"/>
          <w:numId w:val="19"/>
        </w:numPr>
        <w:overflowPunct w:val="0"/>
        <w:autoSpaceDE w:val="0"/>
        <w:autoSpaceDN w:val="0"/>
        <w:adjustRightInd w:val="0"/>
        <w:jc w:val="both"/>
        <w:textAlignment w:val="baseline"/>
        <w:rPr>
          <w:b/>
        </w:rPr>
      </w:pPr>
      <w:bookmarkStart w:id="32" w:name="UpdateService"/>
      <w:bookmarkEnd w:id="32"/>
      <w:r w:rsidRPr="0015758F">
        <w:rPr>
          <w:b/>
        </w:rPr>
        <w:t>Portability of DBS Clearances and the Update Service</w:t>
      </w:r>
    </w:p>
    <w:p w14:paraId="524D9E71" w14:textId="77777777" w:rsidR="0015758F" w:rsidRPr="0015758F" w:rsidRDefault="0015758F" w:rsidP="0015758F">
      <w:pPr>
        <w:overflowPunct w:val="0"/>
        <w:autoSpaceDE w:val="0"/>
        <w:autoSpaceDN w:val="0"/>
        <w:adjustRightInd w:val="0"/>
        <w:jc w:val="both"/>
        <w:textAlignment w:val="baseline"/>
      </w:pPr>
    </w:p>
    <w:p w14:paraId="06C42527" w14:textId="77777777" w:rsidR="0015758F" w:rsidRPr="0015758F" w:rsidRDefault="0015758F" w:rsidP="0015758F">
      <w:pPr>
        <w:overflowPunct w:val="0"/>
        <w:autoSpaceDE w:val="0"/>
        <w:autoSpaceDN w:val="0"/>
        <w:adjustRightInd w:val="0"/>
        <w:ind w:left="720"/>
        <w:jc w:val="both"/>
        <w:textAlignment w:val="baseline"/>
      </w:pPr>
      <w:r w:rsidRPr="0015758F">
        <w:t>The statutory position on portability is outlined within Keeping Children Safe in Education January 2021 (para 156).  This generally states that there is no requirement to obtain an enhanced DBS certificate if, during a period which ended not more than three months before the person’s appointment, the applicant has worked in a school in England.  However, there is still a requirement for the school to undertake all other pre-employment checks, including a barred list check where the individual is engaging in regulated activity.</w:t>
      </w:r>
    </w:p>
    <w:p w14:paraId="2DD20350" w14:textId="77777777" w:rsidR="0015758F" w:rsidRPr="0015758F" w:rsidRDefault="0015758F" w:rsidP="0015758F">
      <w:pPr>
        <w:overflowPunct w:val="0"/>
        <w:autoSpaceDE w:val="0"/>
        <w:autoSpaceDN w:val="0"/>
        <w:adjustRightInd w:val="0"/>
        <w:ind w:left="720"/>
        <w:jc w:val="both"/>
        <w:textAlignment w:val="baseline"/>
      </w:pPr>
    </w:p>
    <w:p w14:paraId="6CD5EC1A" w14:textId="77777777" w:rsidR="0015758F" w:rsidRPr="0015758F" w:rsidRDefault="0015758F" w:rsidP="0015758F">
      <w:pPr>
        <w:overflowPunct w:val="0"/>
        <w:autoSpaceDE w:val="0"/>
        <w:autoSpaceDN w:val="0"/>
        <w:adjustRightInd w:val="0"/>
        <w:ind w:left="720"/>
        <w:jc w:val="both"/>
        <w:textAlignment w:val="baseline"/>
      </w:pPr>
      <w:r w:rsidRPr="0015758F">
        <w:t>Schools should determine and agree their own policies around portability taking into account their safeguarding responsibilities.  The recommended, and common, practice in this area is to obtain a new enhanced DBS certificate for all new employees joining the school.</w:t>
      </w:r>
    </w:p>
    <w:p w14:paraId="65CF8BB1" w14:textId="77777777" w:rsidR="0015758F" w:rsidRPr="0015758F" w:rsidRDefault="0015758F" w:rsidP="0015758F">
      <w:pPr>
        <w:overflowPunct w:val="0"/>
        <w:autoSpaceDE w:val="0"/>
        <w:autoSpaceDN w:val="0"/>
        <w:adjustRightInd w:val="0"/>
        <w:ind w:left="720"/>
        <w:jc w:val="both"/>
        <w:textAlignment w:val="baseline"/>
      </w:pPr>
    </w:p>
    <w:p w14:paraId="662EF504" w14:textId="77777777" w:rsidR="0015758F" w:rsidRPr="0015758F" w:rsidRDefault="0015758F" w:rsidP="0015758F">
      <w:pPr>
        <w:overflowPunct w:val="0"/>
        <w:autoSpaceDE w:val="0"/>
        <w:autoSpaceDN w:val="0"/>
        <w:adjustRightInd w:val="0"/>
        <w:ind w:left="720"/>
        <w:jc w:val="both"/>
        <w:textAlignment w:val="baseline"/>
      </w:pPr>
      <w:r w:rsidRPr="0015758F">
        <w:t xml:space="preserve">Where an individual has registered with the DBS Update Service it makes sense to take advantage of the ability to access the information more quickly and at no cost (because a new DBS check may not be required).  Therefore, where schools determine that an individual has registered with the update service, they </w:t>
      </w:r>
      <w:r w:rsidRPr="0015758F">
        <w:rPr>
          <w:u w:val="single"/>
        </w:rPr>
        <w:t>can,</w:t>
      </w:r>
      <w:r w:rsidRPr="0015758F">
        <w:t xml:space="preserve"> if they wish, ask the prospective employee for their details in order to access the system and obtain their DBS details.  </w:t>
      </w:r>
    </w:p>
    <w:p w14:paraId="327A93FD" w14:textId="77777777" w:rsidR="0015758F" w:rsidRPr="0015758F" w:rsidRDefault="0015758F" w:rsidP="0015758F">
      <w:pPr>
        <w:overflowPunct w:val="0"/>
        <w:autoSpaceDE w:val="0"/>
        <w:autoSpaceDN w:val="0"/>
        <w:adjustRightInd w:val="0"/>
        <w:ind w:left="720"/>
        <w:jc w:val="both"/>
        <w:textAlignment w:val="baseline"/>
      </w:pPr>
    </w:p>
    <w:p w14:paraId="238C1C37" w14:textId="77777777" w:rsidR="0015758F" w:rsidRPr="0015758F" w:rsidRDefault="0015758F" w:rsidP="0015758F">
      <w:pPr>
        <w:overflowPunct w:val="0"/>
        <w:autoSpaceDE w:val="0"/>
        <w:autoSpaceDN w:val="0"/>
        <w:adjustRightInd w:val="0"/>
        <w:ind w:left="720"/>
        <w:jc w:val="both"/>
        <w:textAlignment w:val="baseline"/>
      </w:pPr>
      <w:r w:rsidRPr="0015758F">
        <w:t xml:space="preserve">When using the update service schools/academies must still see the original DBS certificate issued to the individual. They should ensure that the details of the certificate they see are the same as those held on the online system e.g. issue number, date, employee name, etc. and that the DBS is enhanced, appropriate for the child workforce, with barred list check if in regulated activity. </w:t>
      </w:r>
    </w:p>
    <w:p w14:paraId="51233283" w14:textId="77777777" w:rsidR="0015758F" w:rsidRPr="0015758F" w:rsidRDefault="0015758F" w:rsidP="0015758F">
      <w:pPr>
        <w:overflowPunct w:val="0"/>
        <w:autoSpaceDE w:val="0"/>
        <w:autoSpaceDN w:val="0"/>
        <w:adjustRightInd w:val="0"/>
        <w:ind w:left="720"/>
        <w:jc w:val="both"/>
        <w:textAlignment w:val="baseline"/>
      </w:pPr>
    </w:p>
    <w:p w14:paraId="4E559ED6" w14:textId="77777777" w:rsidR="0015758F" w:rsidRPr="0015758F" w:rsidRDefault="0015758F" w:rsidP="0015758F">
      <w:pPr>
        <w:overflowPunct w:val="0"/>
        <w:autoSpaceDE w:val="0"/>
        <w:autoSpaceDN w:val="0"/>
        <w:adjustRightInd w:val="0"/>
        <w:ind w:left="720"/>
        <w:jc w:val="both"/>
        <w:textAlignment w:val="baseline"/>
      </w:pPr>
      <w:r w:rsidRPr="0015758F">
        <w:t>When the online update service is accessed, it will return one of the following statements:</w:t>
      </w:r>
    </w:p>
    <w:p w14:paraId="45BB4A03" w14:textId="77777777" w:rsidR="0015758F" w:rsidRPr="0015758F" w:rsidRDefault="0015758F" w:rsidP="0015758F">
      <w:pPr>
        <w:overflowPunct w:val="0"/>
        <w:autoSpaceDE w:val="0"/>
        <w:autoSpaceDN w:val="0"/>
        <w:adjustRightInd w:val="0"/>
        <w:ind w:left="720"/>
        <w:jc w:val="both"/>
        <w:textAlignment w:val="baseline"/>
      </w:pPr>
    </w:p>
    <w:p w14:paraId="3D133FDD" w14:textId="77777777" w:rsidR="0015758F" w:rsidRPr="0015758F" w:rsidRDefault="0015758F" w:rsidP="0015758F">
      <w:pPr>
        <w:numPr>
          <w:ilvl w:val="0"/>
          <w:numId w:val="27"/>
        </w:numPr>
        <w:overflowPunct w:val="0"/>
        <w:autoSpaceDE w:val="0"/>
        <w:autoSpaceDN w:val="0"/>
        <w:adjustRightInd w:val="0"/>
        <w:jc w:val="both"/>
        <w:textAlignment w:val="baseline"/>
      </w:pPr>
      <w:r w:rsidRPr="0015758F">
        <w:rPr>
          <w:b/>
        </w:rPr>
        <w:t xml:space="preserve">This DBS certificate contains no information and remains current </w:t>
      </w:r>
      <w:r w:rsidRPr="0015758F">
        <w:t xml:space="preserve">– this means that the original certificate was blank (no information disclosed) and there has been no change </w:t>
      </w:r>
      <w:r w:rsidRPr="0015758F">
        <w:lastRenderedPageBreak/>
        <w:t>to this position.  Therefore, the school can take the original DBS certificate as current and valid</w:t>
      </w:r>
    </w:p>
    <w:p w14:paraId="2685D4E8" w14:textId="77777777" w:rsidR="0015758F" w:rsidRPr="0015758F" w:rsidRDefault="0015758F" w:rsidP="0015758F">
      <w:pPr>
        <w:numPr>
          <w:ilvl w:val="0"/>
          <w:numId w:val="27"/>
        </w:numPr>
        <w:overflowPunct w:val="0"/>
        <w:autoSpaceDE w:val="0"/>
        <w:autoSpaceDN w:val="0"/>
        <w:adjustRightInd w:val="0"/>
        <w:jc w:val="both"/>
        <w:textAlignment w:val="baseline"/>
      </w:pPr>
      <w:r w:rsidRPr="0015758F">
        <w:rPr>
          <w:b/>
        </w:rPr>
        <w:t>This DBS certificate remains current</w:t>
      </w:r>
      <w:r w:rsidRPr="0015758F">
        <w:t xml:space="preserve"> – this means that information was disclosed about the individual on the original certificate and there has been no change to this position.  Therefore, the school can take the original DBS certificate as current and valid</w:t>
      </w:r>
    </w:p>
    <w:p w14:paraId="77459707" w14:textId="77777777" w:rsidR="0015758F" w:rsidRPr="0015758F" w:rsidRDefault="0015758F" w:rsidP="0015758F">
      <w:pPr>
        <w:numPr>
          <w:ilvl w:val="0"/>
          <w:numId w:val="27"/>
        </w:numPr>
        <w:overflowPunct w:val="0"/>
        <w:autoSpaceDE w:val="0"/>
        <w:autoSpaceDN w:val="0"/>
        <w:adjustRightInd w:val="0"/>
        <w:jc w:val="both"/>
        <w:textAlignment w:val="baseline"/>
        <w:rPr>
          <w:rFonts w:cs="Arial"/>
          <w:b/>
        </w:rPr>
      </w:pPr>
      <w:r w:rsidRPr="0015758F">
        <w:rPr>
          <w:rFonts w:cs="Arial"/>
          <w:b/>
          <w:color w:val="0B0C0C"/>
          <w:shd w:val="clear" w:color="auto" w:fill="FFFFFF"/>
        </w:rPr>
        <w:t xml:space="preserve">This DBS certificate is no longer current. Please apply for a new DBS check to get the most up-to-date information </w:t>
      </w:r>
      <w:r w:rsidRPr="0015758F">
        <w:rPr>
          <w:rFonts w:cs="Arial"/>
          <w:color w:val="0B0C0C"/>
          <w:shd w:val="clear" w:color="auto" w:fill="FFFFFF"/>
        </w:rPr>
        <w:t>– this means that new information has come to light and the school will need to ask the applicant to apply for a new DBS check to view this</w:t>
      </w:r>
    </w:p>
    <w:p w14:paraId="43BFE413" w14:textId="77777777" w:rsidR="0015758F" w:rsidRPr="0015758F" w:rsidRDefault="0015758F" w:rsidP="0015758F">
      <w:pPr>
        <w:numPr>
          <w:ilvl w:val="0"/>
          <w:numId w:val="27"/>
        </w:numPr>
        <w:overflowPunct w:val="0"/>
        <w:autoSpaceDE w:val="0"/>
        <w:autoSpaceDN w:val="0"/>
        <w:adjustRightInd w:val="0"/>
        <w:jc w:val="both"/>
        <w:textAlignment w:val="baseline"/>
        <w:rPr>
          <w:rFonts w:cs="Arial"/>
          <w:b/>
        </w:rPr>
      </w:pPr>
      <w:r w:rsidRPr="0015758F">
        <w:rPr>
          <w:rFonts w:cs="Arial"/>
          <w:b/>
          <w:color w:val="0B0C0C"/>
          <w:shd w:val="clear" w:color="auto" w:fill="FFFFFF"/>
        </w:rPr>
        <w:t xml:space="preserve">The details entered do not match those held on our system. Please check and try again.  </w:t>
      </w:r>
      <w:r w:rsidRPr="0015758F">
        <w:rPr>
          <w:rFonts w:cs="Arial"/>
          <w:color w:val="0B0C0C"/>
          <w:shd w:val="clear" w:color="auto" w:fill="FFFFFF"/>
        </w:rPr>
        <w:t>This can mean that the wrong information has been added, the individual has not subscribed to the update service or the DBS certificate has been removed from the update service.  The school should check that it has entered the information correctly but if it does not receive a confirmation then a new DBS check should be requested.</w:t>
      </w:r>
    </w:p>
    <w:p w14:paraId="339D828C" w14:textId="77777777" w:rsidR="0015758F" w:rsidRPr="0015758F" w:rsidRDefault="0015758F" w:rsidP="0015758F">
      <w:pPr>
        <w:overflowPunct w:val="0"/>
        <w:autoSpaceDE w:val="0"/>
        <w:autoSpaceDN w:val="0"/>
        <w:adjustRightInd w:val="0"/>
        <w:ind w:left="720"/>
        <w:jc w:val="both"/>
        <w:textAlignment w:val="baseline"/>
      </w:pPr>
    </w:p>
    <w:p w14:paraId="3CA5FFF0" w14:textId="77777777" w:rsidR="0015758F" w:rsidRPr="0015758F" w:rsidRDefault="0015758F" w:rsidP="0015758F">
      <w:pPr>
        <w:overflowPunct w:val="0"/>
        <w:autoSpaceDE w:val="0"/>
        <w:autoSpaceDN w:val="0"/>
        <w:adjustRightInd w:val="0"/>
        <w:ind w:left="720"/>
        <w:jc w:val="both"/>
        <w:textAlignment w:val="baseline"/>
      </w:pPr>
      <w:r w:rsidRPr="0015758F">
        <w:t xml:space="preserve">These details can then be recorded on the SCR. A copy of the online confirmation should also be printed off and placed on the employee’s personal file.  The link below provides more details about the DBS update service - </w:t>
      </w:r>
    </w:p>
    <w:p w14:paraId="4758742D" w14:textId="77777777" w:rsidR="0015758F" w:rsidRPr="0015758F" w:rsidRDefault="0015758F" w:rsidP="0015758F">
      <w:pPr>
        <w:overflowPunct w:val="0"/>
        <w:autoSpaceDE w:val="0"/>
        <w:autoSpaceDN w:val="0"/>
        <w:adjustRightInd w:val="0"/>
        <w:ind w:left="720"/>
        <w:jc w:val="both"/>
        <w:textAlignment w:val="baseline"/>
      </w:pPr>
    </w:p>
    <w:p w14:paraId="276DC1F5" w14:textId="77777777" w:rsidR="0015758F" w:rsidRPr="0015758F" w:rsidRDefault="0015758F" w:rsidP="0015758F">
      <w:pPr>
        <w:overflowPunct w:val="0"/>
        <w:autoSpaceDE w:val="0"/>
        <w:autoSpaceDN w:val="0"/>
        <w:adjustRightInd w:val="0"/>
        <w:ind w:left="720"/>
        <w:jc w:val="both"/>
        <w:textAlignment w:val="baseline"/>
        <w:rPr>
          <w:color w:val="538135"/>
        </w:rPr>
      </w:pPr>
      <w:hyperlink r:id="rId21" w:history="1">
        <w:r w:rsidRPr="0015758F">
          <w:rPr>
            <w:color w:val="0000FF"/>
            <w:u w:val="single"/>
          </w:rPr>
          <w:t>https://www.gov.uk/government/publications/dbs-update-service-employer-guide/dbs-update-service-employer-guide</w:t>
        </w:r>
      </w:hyperlink>
      <w:r w:rsidRPr="0015758F">
        <w:rPr>
          <w:color w:val="538135"/>
        </w:rPr>
        <w:t>.</w:t>
      </w:r>
    </w:p>
    <w:p w14:paraId="38B6A527" w14:textId="77777777" w:rsidR="0015758F" w:rsidRPr="0015758F" w:rsidRDefault="0015758F" w:rsidP="0015758F">
      <w:pPr>
        <w:overflowPunct w:val="0"/>
        <w:autoSpaceDE w:val="0"/>
        <w:autoSpaceDN w:val="0"/>
        <w:adjustRightInd w:val="0"/>
        <w:ind w:left="720"/>
        <w:jc w:val="both"/>
        <w:textAlignment w:val="baseline"/>
        <w:rPr>
          <w:color w:val="538135"/>
        </w:rPr>
      </w:pPr>
    </w:p>
    <w:p w14:paraId="51EA9824" w14:textId="77777777" w:rsidR="0015758F" w:rsidRPr="0015758F" w:rsidRDefault="0015758F" w:rsidP="0015758F">
      <w:pPr>
        <w:overflowPunct w:val="0"/>
        <w:autoSpaceDE w:val="0"/>
        <w:autoSpaceDN w:val="0"/>
        <w:adjustRightInd w:val="0"/>
        <w:ind w:left="720"/>
        <w:jc w:val="both"/>
        <w:textAlignment w:val="baseline"/>
      </w:pPr>
      <w:r w:rsidRPr="0015758F">
        <w:t>Where schools use the update service and do not request a new DBS, they must ensure that they still confirm the employee’s identity and obtain copies of relevant documents as evidence.</w:t>
      </w:r>
    </w:p>
    <w:p w14:paraId="53888D3D" w14:textId="77777777" w:rsidR="0015758F" w:rsidRPr="0015758F" w:rsidRDefault="0015758F" w:rsidP="0015758F">
      <w:pPr>
        <w:overflowPunct w:val="0"/>
        <w:autoSpaceDE w:val="0"/>
        <w:autoSpaceDN w:val="0"/>
        <w:adjustRightInd w:val="0"/>
        <w:ind w:left="720"/>
        <w:jc w:val="both"/>
        <w:textAlignment w:val="baseline"/>
      </w:pPr>
    </w:p>
    <w:p w14:paraId="389F34D4" w14:textId="75147A57" w:rsidR="0015758F" w:rsidRPr="0015758F" w:rsidRDefault="0015758F" w:rsidP="0015758F">
      <w:pPr>
        <w:pStyle w:val="Heading1"/>
      </w:pPr>
      <w:bookmarkStart w:id="33" w:name="Good"/>
      <w:bookmarkStart w:id="34" w:name="_Toc127542600"/>
      <w:bookmarkEnd w:id="33"/>
      <w:r w:rsidRPr="0015758F">
        <w:t>Good practice recommendations for the SCR</w:t>
      </w:r>
      <w:bookmarkEnd w:id="34"/>
    </w:p>
    <w:p w14:paraId="4EBA706C" w14:textId="77777777" w:rsidR="0015758F" w:rsidRPr="0015758F" w:rsidRDefault="0015758F" w:rsidP="0015758F">
      <w:pPr>
        <w:ind w:left="720"/>
        <w:jc w:val="both"/>
      </w:pPr>
    </w:p>
    <w:p w14:paraId="6177BD0B" w14:textId="77777777" w:rsidR="0015758F" w:rsidRPr="0015758F" w:rsidRDefault="0015758F" w:rsidP="0015758F">
      <w:pPr>
        <w:ind w:left="720"/>
        <w:jc w:val="both"/>
      </w:pPr>
      <w:r w:rsidRPr="0015758F">
        <w:t>The checks outlined above are the statutory entries on the Single Central Record. Although the following checks are statutory requirements, outlined in KCSIE, they are not a statutory requirement to be recorded on the SCR.  Therefore, NYES HR recommends you include them so you have one comprehensive record of all recruitment checks.</w:t>
      </w:r>
    </w:p>
    <w:p w14:paraId="499C38B8" w14:textId="77777777" w:rsidR="0015758F" w:rsidRPr="0015758F" w:rsidRDefault="0015758F" w:rsidP="0015758F">
      <w:pPr>
        <w:jc w:val="both"/>
        <w:rPr>
          <w:b/>
        </w:rPr>
      </w:pPr>
    </w:p>
    <w:p w14:paraId="0938D000" w14:textId="77777777" w:rsidR="0015758F" w:rsidRPr="0015758F" w:rsidRDefault="0015758F" w:rsidP="0015758F">
      <w:pPr>
        <w:numPr>
          <w:ilvl w:val="0"/>
          <w:numId w:val="21"/>
        </w:numPr>
        <w:ind w:left="1134"/>
        <w:jc w:val="both"/>
        <w:rPr>
          <w:b/>
        </w:rPr>
      </w:pPr>
      <w:r w:rsidRPr="0015758F">
        <w:rPr>
          <w:b/>
        </w:rPr>
        <w:t xml:space="preserve">References </w:t>
      </w:r>
    </w:p>
    <w:p w14:paraId="63904BB7" w14:textId="77777777" w:rsidR="0015758F" w:rsidRPr="0015758F" w:rsidRDefault="0015758F" w:rsidP="0015758F">
      <w:pPr>
        <w:ind w:left="1134"/>
        <w:jc w:val="both"/>
        <w:rPr>
          <w:b/>
        </w:rPr>
      </w:pPr>
    </w:p>
    <w:p w14:paraId="31B5A2C4" w14:textId="77777777" w:rsidR="0015758F" w:rsidRPr="0015758F" w:rsidRDefault="0015758F" w:rsidP="0015758F">
      <w:pPr>
        <w:ind w:left="1134"/>
        <w:jc w:val="both"/>
      </w:pPr>
      <w:r w:rsidRPr="0015758F">
        <w:t xml:space="preserve">Please note that the obtaining and checking of references is a vital part of safer recruitment for staff and regular volunteers. However, it is not a statutory requirement to record this on the Single Central Record but we have included a references column on our templates. </w:t>
      </w:r>
    </w:p>
    <w:p w14:paraId="203219A3" w14:textId="77777777" w:rsidR="0015758F" w:rsidRPr="0015758F" w:rsidRDefault="0015758F" w:rsidP="0015758F">
      <w:pPr>
        <w:ind w:left="1134"/>
        <w:jc w:val="both"/>
      </w:pPr>
    </w:p>
    <w:p w14:paraId="3D0E534A" w14:textId="77777777" w:rsidR="0015758F" w:rsidRPr="0015758F" w:rsidRDefault="0015758F" w:rsidP="0015758F">
      <w:pPr>
        <w:ind w:left="1134"/>
        <w:jc w:val="both"/>
      </w:pPr>
      <w:r w:rsidRPr="0015758F">
        <w:t>There is no requirement on schools to obtain references for Governors.</w:t>
      </w:r>
    </w:p>
    <w:p w14:paraId="699E05E3" w14:textId="77777777" w:rsidR="0015758F" w:rsidRPr="0015758F" w:rsidRDefault="0015758F" w:rsidP="0015758F">
      <w:pPr>
        <w:jc w:val="both"/>
      </w:pPr>
    </w:p>
    <w:p w14:paraId="6E54C4A8" w14:textId="77777777" w:rsidR="0015758F" w:rsidRPr="0015758F" w:rsidRDefault="0015758F" w:rsidP="0015758F">
      <w:pPr>
        <w:numPr>
          <w:ilvl w:val="0"/>
          <w:numId w:val="21"/>
        </w:numPr>
        <w:ind w:left="1134"/>
        <w:jc w:val="both"/>
        <w:rPr>
          <w:b/>
        </w:rPr>
      </w:pPr>
      <w:r w:rsidRPr="0015758F">
        <w:rPr>
          <w:b/>
        </w:rPr>
        <w:t>Disqualification  under the Childcare Act 2006</w:t>
      </w:r>
    </w:p>
    <w:p w14:paraId="45095026" w14:textId="77777777" w:rsidR="0015758F" w:rsidRPr="0015758F" w:rsidRDefault="0015758F" w:rsidP="0015758F">
      <w:pPr>
        <w:ind w:left="720"/>
        <w:jc w:val="both"/>
        <w:rPr>
          <w:b/>
        </w:rPr>
      </w:pPr>
    </w:p>
    <w:p w14:paraId="1154AA08" w14:textId="77777777" w:rsidR="0015758F" w:rsidRPr="0015758F" w:rsidRDefault="0015758F" w:rsidP="0015758F">
      <w:pPr>
        <w:autoSpaceDE w:val="0"/>
        <w:autoSpaceDN w:val="0"/>
        <w:adjustRightInd w:val="0"/>
        <w:ind w:left="1134"/>
        <w:jc w:val="both"/>
        <w:rPr>
          <w:rFonts w:cs="Arial"/>
          <w:lang w:val="en"/>
        </w:rPr>
      </w:pPr>
      <w:r w:rsidRPr="0015758F">
        <w:rPr>
          <w:sz w:val="23"/>
          <w:szCs w:val="23"/>
        </w:rPr>
        <w:t xml:space="preserve">The Regulations are relevant to schools and nurseries who provide education up to and including the age of 5 and childcare to children under the age of 8. </w:t>
      </w:r>
      <w:r w:rsidRPr="0015758F">
        <w:rPr>
          <w:rFonts w:cs="Arial"/>
        </w:rPr>
        <w:t xml:space="preserve">Relevant </w:t>
      </w:r>
      <w:r w:rsidRPr="0015758F">
        <w:rPr>
          <w:rFonts w:cs="Arial"/>
          <w:lang w:val="en"/>
        </w:rPr>
        <w:t>schools are required to determine who within their setting is covered by the Regulations and the date that information about disqualification was provided. As Ofsted may request information regarding disqualification checks in relevant settings, it is recommended that schools record this on their single central record.</w:t>
      </w:r>
    </w:p>
    <w:p w14:paraId="780BC1C8" w14:textId="77777777" w:rsidR="0015758F" w:rsidRPr="0015758F" w:rsidRDefault="0015758F" w:rsidP="0015758F">
      <w:pPr>
        <w:autoSpaceDE w:val="0"/>
        <w:autoSpaceDN w:val="0"/>
        <w:adjustRightInd w:val="0"/>
        <w:ind w:left="1134"/>
        <w:jc w:val="both"/>
        <w:rPr>
          <w:rFonts w:cs="Arial"/>
          <w:lang w:val="en"/>
        </w:rPr>
      </w:pPr>
    </w:p>
    <w:p w14:paraId="7615FD6E" w14:textId="77777777" w:rsidR="0015758F" w:rsidRPr="0015758F" w:rsidRDefault="0015758F" w:rsidP="0015758F">
      <w:pPr>
        <w:autoSpaceDE w:val="0"/>
        <w:autoSpaceDN w:val="0"/>
        <w:adjustRightInd w:val="0"/>
        <w:ind w:left="1134"/>
        <w:jc w:val="both"/>
        <w:rPr>
          <w:rFonts w:cs="Arial"/>
          <w:lang w:val="en"/>
        </w:rPr>
      </w:pPr>
      <w:r w:rsidRPr="0015758F">
        <w:rPr>
          <w:sz w:val="23"/>
          <w:szCs w:val="23"/>
        </w:rPr>
        <w:t xml:space="preserve">The Regulations will not apply to Junior or Secondary schools unless there is childcare provision on site for children under the age of 8 run either by the school or by an independent provider. </w:t>
      </w:r>
    </w:p>
    <w:p w14:paraId="44A854D4" w14:textId="77777777" w:rsidR="0015758F" w:rsidRPr="0015758F" w:rsidRDefault="0015758F" w:rsidP="0015758F">
      <w:pPr>
        <w:autoSpaceDE w:val="0"/>
        <w:autoSpaceDN w:val="0"/>
        <w:adjustRightInd w:val="0"/>
        <w:ind w:left="1134"/>
        <w:jc w:val="both"/>
        <w:rPr>
          <w:rFonts w:cs="Arial"/>
        </w:rPr>
      </w:pPr>
    </w:p>
    <w:p w14:paraId="08CB2A34" w14:textId="5565647A" w:rsidR="0015758F" w:rsidRPr="0015758F" w:rsidRDefault="0015758F" w:rsidP="0015758F">
      <w:pPr>
        <w:autoSpaceDE w:val="0"/>
        <w:autoSpaceDN w:val="0"/>
        <w:adjustRightInd w:val="0"/>
        <w:ind w:left="1134"/>
        <w:jc w:val="both"/>
        <w:rPr>
          <w:rFonts w:cs="Arial"/>
        </w:rPr>
      </w:pPr>
      <w:r w:rsidRPr="0015758F">
        <w:rPr>
          <w:rFonts w:cs="Arial"/>
        </w:rPr>
        <w:t xml:space="preserve">More information can be found regarding disqualification under the Childcare Act 2006 </w:t>
      </w:r>
      <w:r w:rsidRPr="0015758F">
        <w:rPr>
          <w:szCs w:val="22"/>
        </w:rPr>
        <w:t>on the NYES HR resources pages.</w:t>
      </w:r>
      <w:r w:rsidRPr="0015758F">
        <w:rPr>
          <w:rFonts w:cs="Arial"/>
        </w:rPr>
        <w:t xml:space="preserve">or the </w:t>
      </w:r>
      <w:hyperlink r:id="rId22" w:history="1">
        <w:r w:rsidRPr="0015758F">
          <w:rPr>
            <w:rFonts w:cs="Arial"/>
            <w:color w:val="0000FF"/>
            <w:u w:val="single"/>
          </w:rPr>
          <w:t>Department of Education website.</w:t>
        </w:r>
      </w:hyperlink>
      <w:r w:rsidRPr="0015758F">
        <w:rPr>
          <w:rFonts w:cs="Arial"/>
        </w:rPr>
        <w:t xml:space="preserve"> </w:t>
      </w:r>
    </w:p>
    <w:p w14:paraId="751EB08E" w14:textId="77777777" w:rsidR="0015758F" w:rsidRPr="0015758F" w:rsidRDefault="0015758F" w:rsidP="0015758F">
      <w:pPr>
        <w:autoSpaceDE w:val="0"/>
        <w:autoSpaceDN w:val="0"/>
        <w:adjustRightInd w:val="0"/>
        <w:ind w:left="720"/>
        <w:jc w:val="both"/>
        <w:rPr>
          <w:rFonts w:cs="Arial"/>
        </w:rPr>
      </w:pPr>
    </w:p>
    <w:p w14:paraId="3568231C" w14:textId="77777777" w:rsidR="0015758F" w:rsidRPr="0015758F" w:rsidRDefault="0015758F" w:rsidP="0015758F">
      <w:pPr>
        <w:autoSpaceDE w:val="0"/>
        <w:autoSpaceDN w:val="0"/>
        <w:adjustRightInd w:val="0"/>
        <w:ind w:left="1134" w:hanging="425"/>
        <w:jc w:val="both"/>
        <w:rPr>
          <w:rFonts w:cs="Arial"/>
          <w:b/>
        </w:rPr>
      </w:pPr>
      <w:r w:rsidRPr="0015758F">
        <w:rPr>
          <w:rFonts w:cs="Arial"/>
        </w:rPr>
        <w:t>(c)</w:t>
      </w:r>
      <w:r w:rsidRPr="0015758F">
        <w:rPr>
          <w:rFonts w:cs="Arial"/>
          <w:b/>
        </w:rPr>
        <w:t xml:space="preserve"> Medical Clearances </w:t>
      </w:r>
    </w:p>
    <w:p w14:paraId="7717B5D2" w14:textId="77777777" w:rsidR="0015758F" w:rsidRPr="0015758F" w:rsidRDefault="0015758F" w:rsidP="0015758F">
      <w:pPr>
        <w:autoSpaceDE w:val="0"/>
        <w:autoSpaceDN w:val="0"/>
        <w:adjustRightInd w:val="0"/>
        <w:ind w:left="1134" w:hanging="425"/>
        <w:jc w:val="both"/>
        <w:rPr>
          <w:rFonts w:cs="Arial"/>
          <w:b/>
        </w:rPr>
      </w:pPr>
    </w:p>
    <w:p w14:paraId="63A73285" w14:textId="77777777" w:rsidR="0015758F" w:rsidRPr="0015758F" w:rsidRDefault="0015758F" w:rsidP="0015758F">
      <w:pPr>
        <w:ind w:left="1134"/>
        <w:jc w:val="both"/>
        <w:rPr>
          <w:rFonts w:ascii="Calibri" w:hAnsi="Calibri" w:cs="Calibri"/>
        </w:rPr>
      </w:pPr>
      <w:r w:rsidRPr="0015758F">
        <w:rPr>
          <w:rFonts w:cs="Arial"/>
        </w:rPr>
        <w:t xml:space="preserve">Schools may wish to record the medical checks they have completed on new members of staff on the SCR as well. These checks must have been completed to verify the person’s suitability to start in the post. </w:t>
      </w:r>
    </w:p>
    <w:p w14:paraId="204A14A0" w14:textId="77777777" w:rsidR="0015758F" w:rsidRPr="0015758F" w:rsidRDefault="0015758F" w:rsidP="0015758F">
      <w:pPr>
        <w:ind w:left="1134"/>
        <w:jc w:val="both"/>
        <w:rPr>
          <w:rFonts w:cs="Arial"/>
        </w:rPr>
      </w:pPr>
    </w:p>
    <w:p w14:paraId="5505FEB6" w14:textId="77777777" w:rsidR="0015758F" w:rsidRPr="0015758F" w:rsidRDefault="0015758F" w:rsidP="0015758F">
      <w:pPr>
        <w:ind w:left="1134"/>
        <w:jc w:val="both"/>
        <w:rPr>
          <w:rFonts w:cs="Arial"/>
        </w:rPr>
      </w:pPr>
      <w:r w:rsidRPr="0015758F">
        <w:rPr>
          <w:rFonts w:cs="Arial"/>
        </w:rPr>
        <w:t>KCSIE states schools must, when appointing new staff (paragraph 154):</w:t>
      </w:r>
    </w:p>
    <w:p w14:paraId="62097BFC" w14:textId="77777777" w:rsidR="0015758F" w:rsidRPr="0015758F" w:rsidRDefault="0015758F" w:rsidP="0015758F">
      <w:pPr>
        <w:numPr>
          <w:ilvl w:val="0"/>
          <w:numId w:val="32"/>
        </w:numPr>
        <w:tabs>
          <w:tab w:val="left" w:pos="1560"/>
        </w:tabs>
        <w:spacing w:after="160" w:line="259" w:lineRule="auto"/>
        <w:ind w:left="1560"/>
        <w:contextualSpacing/>
        <w:jc w:val="both"/>
        <w:rPr>
          <w:rFonts w:cs="Arial"/>
        </w:rPr>
      </w:pPr>
      <w:r w:rsidRPr="0015758F">
        <w:rPr>
          <w:rFonts w:cs="Arial"/>
        </w:rPr>
        <w:t>verify the candidate’s mental and physical fitness to carry out their work responsibilities (Education (Health Standards) (England) Regulations 2003).  A job applicant can be asked relevant questions about disability and health in order to establish whether they have the physical and mental capacity for the specific role</w:t>
      </w:r>
    </w:p>
    <w:p w14:paraId="20E653A8" w14:textId="77777777" w:rsidR="0015758F" w:rsidRPr="0015758F" w:rsidRDefault="0015758F" w:rsidP="0015758F">
      <w:pPr>
        <w:tabs>
          <w:tab w:val="left" w:pos="1560"/>
        </w:tabs>
        <w:spacing w:after="160" w:line="259" w:lineRule="auto"/>
        <w:ind w:left="1560"/>
        <w:contextualSpacing/>
        <w:jc w:val="both"/>
        <w:rPr>
          <w:rFonts w:cs="Arial"/>
        </w:rPr>
      </w:pPr>
    </w:p>
    <w:p w14:paraId="3F241718" w14:textId="77777777" w:rsidR="0015758F" w:rsidRPr="0015758F" w:rsidRDefault="0015758F" w:rsidP="0015758F">
      <w:pPr>
        <w:ind w:left="1134" w:hanging="425"/>
        <w:jc w:val="both"/>
      </w:pPr>
      <w:r w:rsidRPr="0015758F">
        <w:t xml:space="preserve">(d) </w:t>
      </w:r>
      <w:r w:rsidRPr="0015758F">
        <w:rPr>
          <w:b/>
        </w:rPr>
        <w:t>Online Checks</w:t>
      </w:r>
      <w:r w:rsidRPr="0015758F">
        <w:t xml:space="preserve"> </w:t>
      </w:r>
    </w:p>
    <w:p w14:paraId="6696BCFF" w14:textId="77777777" w:rsidR="0015758F" w:rsidRPr="0015758F" w:rsidRDefault="0015758F" w:rsidP="0015758F">
      <w:pPr>
        <w:ind w:left="1134" w:hanging="425"/>
        <w:jc w:val="both"/>
      </w:pPr>
    </w:p>
    <w:p w14:paraId="3FDD7534" w14:textId="77777777" w:rsidR="0015758F" w:rsidRPr="0015758F" w:rsidRDefault="0015758F" w:rsidP="0015758F">
      <w:pPr>
        <w:numPr>
          <w:ilvl w:val="0"/>
          <w:numId w:val="38"/>
        </w:numPr>
        <w:ind w:left="1134" w:hanging="425"/>
        <w:jc w:val="both"/>
      </w:pPr>
      <w:r w:rsidRPr="0015758F">
        <w:t xml:space="preserve">Online searches should form part of the school’s robust safer recruitment process and should will be carried out on shortlisted applicants only. These checks should be carried out with the aim of identifying and clarifying  any incidents or issues that may or may not have previously been declared and which are ‘open source’ and publically available which may be relevant in considering whether the candidate is suitable to work with children.  Examples of relevant information may include press articles or gaps in employment that are made apparent via the online search. Schools may wish to add these checks and the date they were completed to their SCR for successful candidates, to keep all their safer recruitment checks in one place. </w:t>
      </w:r>
    </w:p>
    <w:p w14:paraId="2DE61B51" w14:textId="77777777" w:rsidR="0015758F" w:rsidRPr="0015758F" w:rsidRDefault="0015758F" w:rsidP="0015758F">
      <w:pPr>
        <w:ind w:left="1134" w:hanging="425"/>
        <w:jc w:val="both"/>
      </w:pPr>
    </w:p>
    <w:p w14:paraId="35F828D1" w14:textId="5F23284A" w:rsidR="0015758F" w:rsidRPr="0015758F" w:rsidRDefault="0015758F" w:rsidP="0015758F">
      <w:pPr>
        <w:pStyle w:val="Heading1"/>
      </w:pPr>
      <w:bookmarkStart w:id="35" w:name="Monitoring"/>
      <w:bookmarkStart w:id="36" w:name="_Toc127542601"/>
      <w:bookmarkEnd w:id="35"/>
      <w:r w:rsidRPr="0015758F">
        <w:t>Monitoring the SCR</w:t>
      </w:r>
      <w:bookmarkEnd w:id="36"/>
    </w:p>
    <w:p w14:paraId="0C42B6EA" w14:textId="77777777" w:rsidR="0015758F" w:rsidRPr="0015758F" w:rsidRDefault="0015758F" w:rsidP="0015758F">
      <w:pPr>
        <w:jc w:val="both"/>
      </w:pPr>
    </w:p>
    <w:p w14:paraId="766FF271" w14:textId="77777777" w:rsidR="0015758F" w:rsidRPr="0015758F" w:rsidRDefault="0015758F" w:rsidP="0015758F">
      <w:pPr>
        <w:ind w:left="709"/>
        <w:jc w:val="both"/>
      </w:pPr>
      <w:r w:rsidRPr="0015758F">
        <w:t>The SCR is a live document which must be kept up-to-date and current.  It is recommended practice that the SCR is regularly checked by a senior leader within school to ensure that it is complete and complies with the latest guidance.</w:t>
      </w:r>
    </w:p>
    <w:p w14:paraId="3FB4C52C" w14:textId="77777777" w:rsidR="0015758F" w:rsidRPr="0015758F" w:rsidRDefault="0015758F" w:rsidP="0015758F">
      <w:pPr>
        <w:ind w:left="709"/>
        <w:jc w:val="both"/>
      </w:pPr>
    </w:p>
    <w:p w14:paraId="14FD0706" w14:textId="77777777" w:rsidR="0015758F" w:rsidRPr="0015758F" w:rsidRDefault="0015758F" w:rsidP="0015758F">
      <w:pPr>
        <w:ind w:left="709"/>
        <w:jc w:val="both"/>
      </w:pPr>
      <w:r w:rsidRPr="0015758F">
        <w:t>Governors also have a strategic responsibility for monitoring that school leaders are regularly checking the SCR.  They may do this by asking questions about how complete the record is, how frequently it is reviewed and how it is stored.</w:t>
      </w:r>
    </w:p>
    <w:p w14:paraId="4A032315" w14:textId="77777777" w:rsidR="0015758F" w:rsidRPr="0015758F" w:rsidRDefault="0015758F" w:rsidP="0015758F">
      <w:pPr>
        <w:ind w:left="709"/>
        <w:jc w:val="both"/>
      </w:pPr>
    </w:p>
    <w:p w14:paraId="7565B56A" w14:textId="77777777" w:rsidR="0015758F" w:rsidRPr="0015758F" w:rsidRDefault="0015758F" w:rsidP="0015758F">
      <w:pPr>
        <w:ind w:left="709"/>
        <w:jc w:val="both"/>
      </w:pPr>
      <w:r w:rsidRPr="0015758F">
        <w:t>It is recommended that a record be kept of all SCR monitoring activity undertaken within the school.  This is a tab on the NYES HRSCR template where this information can be recorded.</w:t>
      </w:r>
    </w:p>
    <w:p w14:paraId="59EDAD13" w14:textId="77777777" w:rsidR="0015758F" w:rsidRPr="0015758F" w:rsidRDefault="0015758F" w:rsidP="0015758F">
      <w:pPr>
        <w:jc w:val="both"/>
      </w:pPr>
    </w:p>
    <w:p w14:paraId="0E159EA0" w14:textId="62CD981D" w:rsidR="0015758F" w:rsidRPr="0015758F" w:rsidRDefault="0015758F" w:rsidP="0015758F">
      <w:pPr>
        <w:pStyle w:val="Heading1"/>
      </w:pPr>
      <w:bookmarkStart w:id="37" w:name="Alternative"/>
      <w:bookmarkStart w:id="38" w:name="_Toc127542602"/>
      <w:bookmarkEnd w:id="37"/>
      <w:r w:rsidRPr="0015758F">
        <w:t>Alternative provision</w:t>
      </w:r>
      <w:bookmarkEnd w:id="38"/>
      <w:r w:rsidRPr="0015758F">
        <w:t xml:space="preserve"> </w:t>
      </w:r>
    </w:p>
    <w:p w14:paraId="6E73291A" w14:textId="77777777" w:rsidR="0015758F" w:rsidRPr="0015758F" w:rsidRDefault="0015758F" w:rsidP="0015758F">
      <w:pPr>
        <w:jc w:val="both"/>
        <w:rPr>
          <w:b/>
        </w:rPr>
      </w:pPr>
    </w:p>
    <w:p w14:paraId="52FCC780" w14:textId="77777777" w:rsidR="0015758F" w:rsidRPr="0015758F" w:rsidRDefault="0015758F" w:rsidP="0015758F">
      <w:pPr>
        <w:ind w:left="709"/>
        <w:jc w:val="both"/>
      </w:pPr>
      <w:r w:rsidRPr="0015758F">
        <w:rPr>
          <w:b/>
        </w:rPr>
        <w:tab/>
      </w:r>
      <w:r w:rsidRPr="0015758F">
        <w:t xml:space="preserve">Although not a requirement for the SCR, it is important to note that if a pupil is placed with an alternative provision provider the school is still responsible for the safeguarding of that pupil. Written confirmation that appropriate safeguarding checks have been carried out on all individuals working at the establishment should be obtained and held securely by the school. </w:t>
      </w:r>
    </w:p>
    <w:p w14:paraId="467E597C" w14:textId="77777777" w:rsidR="0015758F" w:rsidRPr="0015758F" w:rsidRDefault="0015758F" w:rsidP="0015758F">
      <w:pPr>
        <w:jc w:val="both"/>
      </w:pPr>
    </w:p>
    <w:p w14:paraId="783BB7AB" w14:textId="04518CB2" w:rsidR="0015758F" w:rsidRPr="0015758F" w:rsidRDefault="0015758F" w:rsidP="0015758F">
      <w:pPr>
        <w:pStyle w:val="Heading1"/>
      </w:pPr>
      <w:bookmarkStart w:id="39" w:name="Transport"/>
      <w:bookmarkStart w:id="40" w:name="_Toc127542603"/>
      <w:bookmarkEnd w:id="39"/>
      <w:r w:rsidRPr="0015758F">
        <w:t>School transport</w:t>
      </w:r>
      <w:bookmarkEnd w:id="40"/>
    </w:p>
    <w:p w14:paraId="26022238" w14:textId="77777777" w:rsidR="0015758F" w:rsidRPr="0015758F" w:rsidRDefault="0015758F" w:rsidP="0015758F">
      <w:pPr>
        <w:jc w:val="both"/>
      </w:pPr>
    </w:p>
    <w:p w14:paraId="3AE78500" w14:textId="77777777" w:rsidR="0015758F" w:rsidRPr="0015758F" w:rsidRDefault="0015758F" w:rsidP="0015758F">
      <w:pPr>
        <w:ind w:left="709"/>
        <w:jc w:val="both"/>
        <w:rPr>
          <w:rFonts w:eastAsia="Calibri" w:cs="Arial"/>
          <w:lang w:eastAsia="en-US"/>
        </w:rPr>
      </w:pPr>
      <w:r w:rsidRPr="0015758F">
        <w:rPr>
          <w:rFonts w:eastAsia="Calibri" w:cs="Arial"/>
          <w:lang w:eastAsia="en-US"/>
        </w:rPr>
        <w:t xml:space="preserve">If an escort or driver is employed by the school then they would need to be on the SCR.  The more usual situation would be where the taxi driver/escort are provided through a contract for services from another organisation in which case they would not need to be on the school’s SCR.  </w:t>
      </w:r>
    </w:p>
    <w:p w14:paraId="5EE635DA" w14:textId="77777777" w:rsidR="0015758F" w:rsidRPr="0015758F" w:rsidRDefault="0015758F" w:rsidP="0015758F">
      <w:pPr>
        <w:ind w:left="709"/>
        <w:jc w:val="both"/>
        <w:rPr>
          <w:rFonts w:eastAsia="Calibri" w:cs="Arial"/>
          <w:lang w:eastAsia="en-US"/>
        </w:rPr>
      </w:pPr>
    </w:p>
    <w:p w14:paraId="40ACD8C4" w14:textId="77777777" w:rsidR="0015758F" w:rsidRPr="0015758F" w:rsidRDefault="0015758F" w:rsidP="0015758F">
      <w:pPr>
        <w:jc w:val="both"/>
      </w:pPr>
    </w:p>
    <w:p w14:paraId="4204B89C" w14:textId="77777777" w:rsidR="0015758F" w:rsidRPr="0015758F" w:rsidRDefault="0015758F" w:rsidP="0015758F">
      <w:pPr>
        <w:rPr>
          <w:b/>
        </w:rPr>
      </w:pPr>
      <w:r w:rsidRPr="0015758F">
        <w:br w:type="page"/>
      </w:r>
    </w:p>
    <w:p w14:paraId="07C1ED4C" w14:textId="5B0DA307" w:rsidR="0015758F" w:rsidRPr="0015758F" w:rsidRDefault="0015758F" w:rsidP="0015758F">
      <w:pPr>
        <w:pStyle w:val="Heading3"/>
      </w:pPr>
      <w:bookmarkStart w:id="41" w:name="Appendix1"/>
      <w:bookmarkStart w:id="42" w:name="_Toc127542604"/>
      <w:bookmarkEnd w:id="41"/>
      <w:r w:rsidRPr="0015758F">
        <w:lastRenderedPageBreak/>
        <w:t>Appendix 1</w:t>
      </w:r>
      <w:r>
        <w:t xml:space="preserve">: </w:t>
      </w:r>
      <w:r w:rsidRPr="0015758F">
        <w:t>Template Email to third party employers</w:t>
      </w:r>
      <w:bookmarkEnd w:id="42"/>
    </w:p>
    <w:p w14:paraId="35B93E06" w14:textId="77777777" w:rsidR="0015758F" w:rsidRPr="0015758F" w:rsidRDefault="0015758F" w:rsidP="0015758F">
      <w:pPr>
        <w:rPr>
          <w:b/>
        </w:rPr>
      </w:pPr>
    </w:p>
    <w:p w14:paraId="1E8D359D" w14:textId="77777777" w:rsidR="0015758F" w:rsidRPr="0015758F" w:rsidRDefault="0015758F" w:rsidP="0015758F">
      <w:pPr>
        <w:rPr>
          <w:rFonts w:cs="Arial"/>
          <w:color w:val="000000"/>
        </w:rPr>
      </w:pPr>
      <w:r w:rsidRPr="0015758F">
        <w:rPr>
          <w:rFonts w:cs="Arial"/>
          <w:color w:val="000000"/>
        </w:rPr>
        <w:t xml:space="preserve">Dear </w:t>
      </w:r>
      <w:r w:rsidRPr="0015758F">
        <w:rPr>
          <w:rFonts w:cs="Arial"/>
          <w:color w:val="FF0000"/>
        </w:rPr>
        <w:t xml:space="preserve">EMPLOYER NAME </w:t>
      </w:r>
    </w:p>
    <w:p w14:paraId="2A4E7BD0" w14:textId="77777777" w:rsidR="0015758F" w:rsidRPr="0015758F" w:rsidRDefault="0015758F" w:rsidP="0015758F">
      <w:pPr>
        <w:rPr>
          <w:rFonts w:cs="Arial"/>
          <w:color w:val="000000"/>
        </w:rPr>
      </w:pPr>
      <w:r w:rsidRPr="0015758F">
        <w:rPr>
          <w:rFonts w:cs="Arial"/>
          <w:color w:val="000000"/>
        </w:rPr>
        <w:t xml:space="preserve"> </w:t>
      </w:r>
    </w:p>
    <w:p w14:paraId="1FF0A1BF" w14:textId="77777777" w:rsidR="0015758F" w:rsidRPr="0015758F" w:rsidRDefault="0015758F" w:rsidP="0015758F">
      <w:pPr>
        <w:rPr>
          <w:rFonts w:cs="Arial"/>
          <w:b/>
          <w:color w:val="000000"/>
        </w:rPr>
      </w:pPr>
      <w:r w:rsidRPr="0015758F">
        <w:rPr>
          <w:rFonts w:cs="Arial"/>
          <w:b/>
          <w:color w:val="000000"/>
        </w:rPr>
        <w:t>Single Central Record</w:t>
      </w:r>
    </w:p>
    <w:p w14:paraId="6D79E54A" w14:textId="77777777" w:rsidR="0015758F" w:rsidRPr="0015758F" w:rsidRDefault="0015758F" w:rsidP="0015758F">
      <w:pPr>
        <w:rPr>
          <w:rFonts w:cs="Arial"/>
          <w:color w:val="000000"/>
        </w:rPr>
      </w:pPr>
    </w:p>
    <w:p w14:paraId="785E3DF7" w14:textId="77777777" w:rsidR="0015758F" w:rsidRPr="0015758F" w:rsidRDefault="0015758F" w:rsidP="0015758F">
      <w:pPr>
        <w:rPr>
          <w:rFonts w:cs="Arial"/>
          <w:color w:val="000000"/>
        </w:rPr>
      </w:pPr>
      <w:r w:rsidRPr="0015758F">
        <w:rPr>
          <w:rFonts w:cs="Arial"/>
          <w:color w:val="000000"/>
        </w:rPr>
        <w:t xml:space="preserve">In accordance with Keeping Children Safe in Education, I require written confirmation that all necessary pre-employment checks have been satisfactorily completed before the member of staff can commence work in our School. Please can you confirm via email that the following checks have been carried out for </w:t>
      </w:r>
      <w:r w:rsidRPr="0015758F">
        <w:rPr>
          <w:rFonts w:cs="Arial"/>
          <w:color w:val="FF0000"/>
        </w:rPr>
        <w:t xml:space="preserve">NAME, JOB TITLE </w:t>
      </w:r>
      <w:r w:rsidRPr="0015758F">
        <w:rPr>
          <w:rFonts w:cs="Arial"/>
          <w:color w:val="000000"/>
        </w:rPr>
        <w:t xml:space="preserve">- </w:t>
      </w:r>
    </w:p>
    <w:p w14:paraId="527C371F" w14:textId="77777777" w:rsidR="0015758F" w:rsidRPr="0015758F" w:rsidRDefault="0015758F" w:rsidP="0015758F">
      <w:pPr>
        <w:rPr>
          <w:rFonts w:cs="Arial"/>
          <w:color w:val="000000"/>
        </w:rPr>
      </w:pPr>
      <w:r w:rsidRPr="0015758F">
        <w:rPr>
          <w:rFonts w:cs="Arial"/>
          <w:color w:val="000000"/>
        </w:rPr>
        <w:t> </w:t>
      </w:r>
    </w:p>
    <w:p w14:paraId="025B8CFD" w14:textId="77777777" w:rsidR="0015758F" w:rsidRPr="0015758F" w:rsidRDefault="0015758F" w:rsidP="0015758F">
      <w:pPr>
        <w:numPr>
          <w:ilvl w:val="0"/>
          <w:numId w:val="22"/>
        </w:numPr>
        <w:ind w:left="709" w:hanging="529"/>
        <w:jc w:val="both"/>
        <w:textAlignment w:val="center"/>
        <w:rPr>
          <w:rFonts w:cs="Arial"/>
          <w:color w:val="000000"/>
        </w:rPr>
      </w:pPr>
      <w:r w:rsidRPr="0015758F">
        <w:rPr>
          <w:rFonts w:cs="Arial"/>
          <w:color w:val="000000"/>
        </w:rPr>
        <w:t>That you have checked their identity, name, address and date of birth</w:t>
      </w:r>
    </w:p>
    <w:p w14:paraId="0D3C6888" w14:textId="77777777" w:rsidR="0015758F" w:rsidRPr="0015758F" w:rsidRDefault="0015758F" w:rsidP="0015758F">
      <w:pPr>
        <w:numPr>
          <w:ilvl w:val="0"/>
          <w:numId w:val="22"/>
        </w:numPr>
        <w:ind w:left="709" w:hanging="529"/>
        <w:jc w:val="both"/>
        <w:textAlignment w:val="center"/>
        <w:rPr>
          <w:rFonts w:cs="Arial"/>
          <w:color w:val="000000"/>
        </w:rPr>
      </w:pPr>
      <w:r w:rsidRPr="0015758F">
        <w:rPr>
          <w:rFonts w:cs="Arial"/>
          <w:color w:val="000000"/>
        </w:rPr>
        <w:t>A Barred List for Children check (if applicable)</w:t>
      </w:r>
    </w:p>
    <w:p w14:paraId="6182D9BC" w14:textId="77777777" w:rsidR="0015758F" w:rsidRPr="0015758F" w:rsidRDefault="0015758F" w:rsidP="0015758F">
      <w:pPr>
        <w:numPr>
          <w:ilvl w:val="0"/>
          <w:numId w:val="22"/>
        </w:numPr>
        <w:ind w:left="709" w:hanging="529"/>
        <w:jc w:val="both"/>
        <w:textAlignment w:val="center"/>
        <w:rPr>
          <w:rFonts w:cs="Arial"/>
          <w:color w:val="000000"/>
        </w:rPr>
      </w:pPr>
      <w:r w:rsidRPr="0015758F">
        <w:rPr>
          <w:rFonts w:cs="Arial"/>
          <w:color w:val="000000"/>
        </w:rPr>
        <w:t>A TRA Prohibited List for Teachers check (if applicable)</w:t>
      </w:r>
    </w:p>
    <w:p w14:paraId="73E7F832" w14:textId="77777777" w:rsidR="0015758F" w:rsidRPr="0015758F" w:rsidRDefault="0015758F" w:rsidP="0015758F">
      <w:pPr>
        <w:numPr>
          <w:ilvl w:val="0"/>
          <w:numId w:val="22"/>
        </w:numPr>
        <w:ind w:left="709" w:hanging="529"/>
        <w:jc w:val="both"/>
        <w:textAlignment w:val="center"/>
        <w:rPr>
          <w:rFonts w:cs="Arial"/>
          <w:color w:val="000000"/>
        </w:rPr>
      </w:pPr>
      <w:r w:rsidRPr="0015758F">
        <w:rPr>
          <w:rFonts w:cs="Arial"/>
          <w:color w:val="000000"/>
        </w:rPr>
        <w:t>That they hold a clear Enhanced DBS Disclosure for work with children (if the Disclosure is not clear, further details will be required)</w:t>
      </w:r>
    </w:p>
    <w:p w14:paraId="25299133" w14:textId="77777777" w:rsidR="0015758F" w:rsidRPr="0015758F" w:rsidRDefault="0015758F" w:rsidP="0015758F">
      <w:pPr>
        <w:numPr>
          <w:ilvl w:val="0"/>
          <w:numId w:val="22"/>
        </w:numPr>
        <w:ind w:left="709" w:hanging="529"/>
        <w:jc w:val="both"/>
        <w:textAlignment w:val="center"/>
        <w:rPr>
          <w:rFonts w:cs="Arial"/>
          <w:color w:val="000000"/>
        </w:rPr>
      </w:pPr>
      <w:r w:rsidRPr="0015758F">
        <w:rPr>
          <w:rFonts w:cs="Arial"/>
          <w:color w:val="000000"/>
        </w:rPr>
        <w:t>That you have checked their right to work in the UK</w:t>
      </w:r>
    </w:p>
    <w:p w14:paraId="46B40EE5" w14:textId="77777777" w:rsidR="0015758F" w:rsidRPr="0015758F" w:rsidRDefault="0015758F" w:rsidP="0015758F">
      <w:pPr>
        <w:numPr>
          <w:ilvl w:val="0"/>
          <w:numId w:val="22"/>
        </w:numPr>
        <w:ind w:left="709" w:hanging="529"/>
        <w:jc w:val="both"/>
        <w:textAlignment w:val="center"/>
        <w:rPr>
          <w:rFonts w:cs="Arial"/>
          <w:color w:val="000000"/>
        </w:rPr>
      </w:pPr>
      <w:r w:rsidRPr="0015758F">
        <w:rPr>
          <w:rFonts w:cs="Arial"/>
          <w:color w:val="000000"/>
        </w:rPr>
        <w:t>That you have undertaken overseas checks for those who have lived or worked outside the UK e.g. Certificate of Good Conduct, Letter of Professional Standing (teaching staff only)</w:t>
      </w:r>
    </w:p>
    <w:p w14:paraId="04AC37F8" w14:textId="77777777" w:rsidR="0015758F" w:rsidRPr="0015758F" w:rsidRDefault="0015758F" w:rsidP="0015758F">
      <w:pPr>
        <w:numPr>
          <w:ilvl w:val="0"/>
          <w:numId w:val="22"/>
        </w:numPr>
        <w:ind w:left="709" w:hanging="529"/>
        <w:jc w:val="both"/>
        <w:textAlignment w:val="center"/>
        <w:rPr>
          <w:rFonts w:cs="Arial"/>
          <w:color w:val="000000"/>
        </w:rPr>
      </w:pPr>
      <w:r w:rsidRPr="0015758F">
        <w:rPr>
          <w:rFonts w:cs="Arial"/>
          <w:color w:val="000000"/>
        </w:rPr>
        <w:t>A check of professional teaching qualifications (if applicable)</w:t>
      </w:r>
    </w:p>
    <w:p w14:paraId="5DEBD13A" w14:textId="77777777" w:rsidR="0015758F" w:rsidRPr="0015758F" w:rsidRDefault="0015758F" w:rsidP="0015758F">
      <w:pPr>
        <w:numPr>
          <w:ilvl w:val="0"/>
          <w:numId w:val="22"/>
        </w:numPr>
        <w:ind w:left="709" w:hanging="529"/>
        <w:jc w:val="both"/>
        <w:textAlignment w:val="center"/>
        <w:rPr>
          <w:rFonts w:cs="Arial"/>
          <w:color w:val="000000"/>
        </w:rPr>
      </w:pPr>
      <w:r w:rsidRPr="0015758F">
        <w:rPr>
          <w:rFonts w:cs="Arial"/>
          <w:color w:val="000000"/>
        </w:rPr>
        <w:t xml:space="preserve">That an online check has been completed </w:t>
      </w:r>
    </w:p>
    <w:p w14:paraId="3AC67763" w14:textId="77777777" w:rsidR="0015758F" w:rsidRPr="0015758F" w:rsidRDefault="0015758F" w:rsidP="0015758F">
      <w:pPr>
        <w:ind w:left="709"/>
        <w:jc w:val="both"/>
        <w:textAlignment w:val="center"/>
        <w:rPr>
          <w:rFonts w:cs="Arial"/>
          <w:color w:val="000000"/>
        </w:rPr>
      </w:pPr>
    </w:p>
    <w:p w14:paraId="6ADED838" w14:textId="77777777" w:rsidR="0015758F" w:rsidRPr="0015758F" w:rsidRDefault="0015758F" w:rsidP="0015758F">
      <w:pPr>
        <w:textAlignment w:val="center"/>
        <w:rPr>
          <w:rFonts w:cs="Arial"/>
          <w:color w:val="FF0000"/>
        </w:rPr>
      </w:pPr>
      <w:r w:rsidRPr="0015758F">
        <w:rPr>
          <w:rFonts w:cs="Arial"/>
          <w:color w:val="FF0000"/>
        </w:rPr>
        <w:t xml:space="preserve">For work in relevant childcare under the Childcare Act 2006 only – </w:t>
      </w:r>
    </w:p>
    <w:p w14:paraId="0219D296" w14:textId="77777777" w:rsidR="0015758F" w:rsidRPr="0015758F" w:rsidRDefault="0015758F" w:rsidP="0015758F">
      <w:pPr>
        <w:numPr>
          <w:ilvl w:val="0"/>
          <w:numId w:val="22"/>
        </w:numPr>
        <w:ind w:hanging="578"/>
        <w:textAlignment w:val="center"/>
        <w:rPr>
          <w:rFonts w:cs="Arial"/>
          <w:color w:val="FF0000"/>
        </w:rPr>
      </w:pPr>
      <w:r w:rsidRPr="0015758F">
        <w:rPr>
          <w:rFonts w:cs="Arial"/>
          <w:color w:val="FF0000"/>
        </w:rPr>
        <w:t>A disqualification check has been undertaken under the Childcare Act 2006</w:t>
      </w:r>
    </w:p>
    <w:p w14:paraId="33B069E2" w14:textId="77777777" w:rsidR="0015758F" w:rsidRPr="0015758F" w:rsidRDefault="0015758F" w:rsidP="0015758F">
      <w:pPr>
        <w:ind w:left="540"/>
        <w:rPr>
          <w:rFonts w:cs="Arial"/>
          <w:color w:val="000000"/>
        </w:rPr>
      </w:pPr>
      <w:r w:rsidRPr="0015758F">
        <w:rPr>
          <w:rFonts w:cs="Arial"/>
          <w:color w:val="000000"/>
        </w:rPr>
        <w:t> </w:t>
      </w:r>
    </w:p>
    <w:p w14:paraId="11DACF16" w14:textId="77777777" w:rsidR="0015758F" w:rsidRPr="0015758F" w:rsidRDefault="0015758F" w:rsidP="0015758F">
      <w:pPr>
        <w:jc w:val="both"/>
        <w:rPr>
          <w:rFonts w:cs="Arial"/>
          <w:color w:val="000000"/>
        </w:rPr>
      </w:pPr>
      <w:r w:rsidRPr="0015758F">
        <w:rPr>
          <w:rFonts w:cs="Arial"/>
          <w:color w:val="000000"/>
        </w:rPr>
        <w:t xml:space="preserve">The school also need to carry out their own identity checks when the person reports to school to verify they are the correct individual, therefore please ensure that your employee arrives with photographic ID badge, other photographic ID or please provide a photograph in advance of them arriving. </w:t>
      </w:r>
    </w:p>
    <w:p w14:paraId="12472A27" w14:textId="77777777" w:rsidR="0015758F" w:rsidRPr="0015758F" w:rsidRDefault="0015758F" w:rsidP="0015758F">
      <w:pPr>
        <w:jc w:val="both"/>
        <w:rPr>
          <w:rFonts w:cs="Arial"/>
          <w:color w:val="000000"/>
        </w:rPr>
      </w:pPr>
      <w:r w:rsidRPr="0015758F">
        <w:rPr>
          <w:rFonts w:cs="Arial"/>
          <w:color w:val="000000"/>
        </w:rPr>
        <w:t> </w:t>
      </w:r>
    </w:p>
    <w:p w14:paraId="4F28E59F" w14:textId="77777777" w:rsidR="0015758F" w:rsidRPr="0015758F" w:rsidRDefault="0015758F" w:rsidP="0015758F">
      <w:pPr>
        <w:rPr>
          <w:rFonts w:cs="Arial"/>
          <w:color w:val="000000"/>
        </w:rPr>
      </w:pPr>
      <w:r w:rsidRPr="0015758F">
        <w:rPr>
          <w:rFonts w:cs="Arial"/>
          <w:color w:val="000000"/>
        </w:rPr>
        <w:t xml:space="preserve">Once I have received confirmation that all the necessary checks have been completed and I have received a photograph the employee can start work at </w:t>
      </w:r>
      <w:r w:rsidRPr="0015758F">
        <w:rPr>
          <w:rFonts w:cs="Arial"/>
          <w:color w:val="FF0000"/>
        </w:rPr>
        <w:t>SCHOOL NAME</w:t>
      </w:r>
      <w:r w:rsidRPr="0015758F">
        <w:rPr>
          <w:rFonts w:cs="Arial"/>
          <w:color w:val="000000"/>
        </w:rPr>
        <w:t xml:space="preserve">. </w:t>
      </w:r>
    </w:p>
    <w:p w14:paraId="6EFDDB3A" w14:textId="77777777" w:rsidR="0015758F" w:rsidRPr="0015758F" w:rsidRDefault="0015758F" w:rsidP="0015758F">
      <w:pPr>
        <w:rPr>
          <w:rFonts w:cs="Arial"/>
          <w:color w:val="000000"/>
        </w:rPr>
      </w:pPr>
      <w:r w:rsidRPr="0015758F">
        <w:rPr>
          <w:rFonts w:cs="Arial"/>
          <w:color w:val="000000"/>
        </w:rPr>
        <w:t> </w:t>
      </w:r>
    </w:p>
    <w:p w14:paraId="1BD03170" w14:textId="77777777" w:rsidR="0015758F" w:rsidRPr="0015758F" w:rsidRDefault="0015758F" w:rsidP="0015758F">
      <w:pPr>
        <w:rPr>
          <w:rFonts w:cs="Arial"/>
          <w:color w:val="000000"/>
        </w:rPr>
      </w:pPr>
      <w:r w:rsidRPr="0015758F">
        <w:rPr>
          <w:rFonts w:cs="Arial"/>
          <w:color w:val="000000"/>
        </w:rPr>
        <w:t>Many thanks for you co-operation</w:t>
      </w:r>
    </w:p>
    <w:p w14:paraId="1D0568C9" w14:textId="77777777" w:rsidR="0015758F" w:rsidRPr="0015758F" w:rsidRDefault="0015758F" w:rsidP="0015758F">
      <w:pPr>
        <w:rPr>
          <w:rFonts w:cs="Arial"/>
          <w:color w:val="FF0000"/>
        </w:rPr>
      </w:pPr>
      <w:r w:rsidRPr="0015758F">
        <w:rPr>
          <w:rFonts w:cs="Arial"/>
          <w:color w:val="FF0000"/>
        </w:rPr>
        <w:t xml:space="preserve">NAME  </w:t>
      </w:r>
    </w:p>
    <w:p w14:paraId="7391AB5A" w14:textId="77777777" w:rsidR="0015758F" w:rsidRPr="0015758F" w:rsidRDefault="0015758F" w:rsidP="0015758F">
      <w:pPr>
        <w:rPr>
          <w:b/>
        </w:rPr>
      </w:pPr>
    </w:p>
    <w:p w14:paraId="3DDAAF10" w14:textId="54DE4906" w:rsidR="0015758F" w:rsidRPr="0015758F" w:rsidRDefault="0015758F" w:rsidP="0015758F">
      <w:pPr>
        <w:pStyle w:val="Heading3"/>
      </w:pPr>
      <w:r w:rsidRPr="0015758F">
        <w:br w:type="page"/>
      </w:r>
      <w:bookmarkStart w:id="43" w:name="Appendix2"/>
      <w:bookmarkStart w:id="44" w:name="_Toc127542605"/>
      <w:bookmarkEnd w:id="43"/>
      <w:r w:rsidRPr="0015758F">
        <w:lastRenderedPageBreak/>
        <w:t>Appendix 2</w:t>
      </w:r>
      <w:r>
        <w:t xml:space="preserve">: </w:t>
      </w:r>
      <w:r w:rsidRPr="0015758F">
        <w:t>Risk Assessment Decision Sheet - Starting work without all new starter documentation in place</w:t>
      </w:r>
      <w:bookmarkEnd w:id="44"/>
      <w:r w:rsidRPr="0015758F">
        <w:t xml:space="preserve"> </w:t>
      </w:r>
    </w:p>
    <w:p w14:paraId="097AD594" w14:textId="77777777" w:rsidR="0015758F" w:rsidRPr="0015758F" w:rsidRDefault="0015758F" w:rsidP="0015758F">
      <w:pPr>
        <w:jc w:val="center"/>
        <w:rPr>
          <w:b/>
        </w:rPr>
      </w:pPr>
    </w:p>
    <w:p w14:paraId="48603D4C" w14:textId="77777777" w:rsidR="0015758F" w:rsidRPr="0015758F" w:rsidRDefault="0015758F" w:rsidP="0015758F">
      <w:r w:rsidRPr="0015758F">
        <w:t xml:space="preserve">This risk assessment should be completed to help determine whether a member of staff should start employment before the necessary new starter documentation and clearances are in place. </w:t>
      </w:r>
    </w:p>
    <w:p w14:paraId="2F1C5EBB" w14:textId="77777777" w:rsidR="0015758F" w:rsidRPr="0015758F" w:rsidRDefault="0015758F" w:rsidP="0015758F"/>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14"/>
        <w:gridCol w:w="6917"/>
      </w:tblGrid>
      <w:tr w:rsidR="0015758F" w:rsidRPr="0015758F" w14:paraId="72D9CF1C" w14:textId="77777777" w:rsidTr="006644F1">
        <w:tc>
          <w:tcPr>
            <w:tcW w:w="3114" w:type="dxa"/>
            <w:shd w:val="clear" w:color="auto" w:fill="auto"/>
          </w:tcPr>
          <w:p w14:paraId="6E6B08C4" w14:textId="77777777" w:rsidR="0015758F" w:rsidRPr="0015758F" w:rsidRDefault="0015758F" w:rsidP="0015758F">
            <w:r w:rsidRPr="0015758F">
              <w:t>Name</w:t>
            </w:r>
          </w:p>
        </w:tc>
        <w:tc>
          <w:tcPr>
            <w:tcW w:w="6917" w:type="dxa"/>
            <w:shd w:val="clear" w:color="auto" w:fill="auto"/>
          </w:tcPr>
          <w:p w14:paraId="1B3C496E" w14:textId="77777777" w:rsidR="0015758F" w:rsidRPr="0015758F" w:rsidRDefault="0015758F" w:rsidP="0015758F"/>
        </w:tc>
      </w:tr>
      <w:tr w:rsidR="0015758F" w:rsidRPr="0015758F" w14:paraId="37DA89B7" w14:textId="77777777" w:rsidTr="006644F1">
        <w:tc>
          <w:tcPr>
            <w:tcW w:w="3114" w:type="dxa"/>
            <w:shd w:val="clear" w:color="auto" w:fill="auto"/>
          </w:tcPr>
          <w:p w14:paraId="28EB5052" w14:textId="77777777" w:rsidR="0015758F" w:rsidRPr="0015758F" w:rsidRDefault="0015758F" w:rsidP="0015758F">
            <w:r w:rsidRPr="0015758F">
              <w:t xml:space="preserve">Role </w:t>
            </w:r>
          </w:p>
        </w:tc>
        <w:tc>
          <w:tcPr>
            <w:tcW w:w="6917" w:type="dxa"/>
            <w:shd w:val="clear" w:color="auto" w:fill="auto"/>
          </w:tcPr>
          <w:p w14:paraId="66752A09" w14:textId="77777777" w:rsidR="0015758F" w:rsidRPr="0015758F" w:rsidRDefault="0015758F" w:rsidP="0015758F"/>
        </w:tc>
      </w:tr>
      <w:tr w:rsidR="0015758F" w:rsidRPr="0015758F" w14:paraId="79FD8CE8" w14:textId="77777777" w:rsidTr="006644F1">
        <w:tc>
          <w:tcPr>
            <w:tcW w:w="3114" w:type="dxa"/>
            <w:shd w:val="clear" w:color="auto" w:fill="auto"/>
          </w:tcPr>
          <w:p w14:paraId="55E20147" w14:textId="77777777" w:rsidR="0015758F" w:rsidRPr="0015758F" w:rsidRDefault="0015758F" w:rsidP="0015758F">
            <w:r w:rsidRPr="0015758F">
              <w:t>Proposed start date</w:t>
            </w:r>
          </w:p>
        </w:tc>
        <w:tc>
          <w:tcPr>
            <w:tcW w:w="6917" w:type="dxa"/>
            <w:shd w:val="clear" w:color="auto" w:fill="auto"/>
          </w:tcPr>
          <w:p w14:paraId="5A57EBCA" w14:textId="77777777" w:rsidR="0015758F" w:rsidRPr="0015758F" w:rsidRDefault="0015758F" w:rsidP="0015758F"/>
        </w:tc>
      </w:tr>
      <w:tr w:rsidR="0015758F" w:rsidRPr="0015758F" w14:paraId="7E2B6232" w14:textId="77777777" w:rsidTr="006644F1">
        <w:tc>
          <w:tcPr>
            <w:tcW w:w="3114" w:type="dxa"/>
            <w:shd w:val="clear" w:color="auto" w:fill="auto"/>
          </w:tcPr>
          <w:p w14:paraId="0F138909" w14:textId="77777777" w:rsidR="0015758F" w:rsidRPr="0015758F" w:rsidRDefault="0015758F" w:rsidP="0015758F">
            <w:r w:rsidRPr="0015758F">
              <w:t>Expected date for documents</w:t>
            </w:r>
          </w:p>
        </w:tc>
        <w:tc>
          <w:tcPr>
            <w:tcW w:w="6917" w:type="dxa"/>
            <w:shd w:val="clear" w:color="auto" w:fill="auto"/>
          </w:tcPr>
          <w:p w14:paraId="7B7CCF58" w14:textId="77777777" w:rsidR="0015758F" w:rsidRPr="0015758F" w:rsidRDefault="0015758F" w:rsidP="0015758F"/>
        </w:tc>
      </w:tr>
      <w:tr w:rsidR="0015758F" w:rsidRPr="0015758F" w14:paraId="31742C7A" w14:textId="77777777" w:rsidTr="006644F1">
        <w:tc>
          <w:tcPr>
            <w:tcW w:w="3114" w:type="dxa"/>
            <w:shd w:val="clear" w:color="auto" w:fill="auto"/>
          </w:tcPr>
          <w:p w14:paraId="6163027C" w14:textId="77777777" w:rsidR="0015758F" w:rsidRPr="0015758F" w:rsidRDefault="0015758F" w:rsidP="0015758F">
            <w:r w:rsidRPr="0015758F">
              <w:t>Document(s) missing</w:t>
            </w:r>
          </w:p>
        </w:tc>
        <w:tc>
          <w:tcPr>
            <w:tcW w:w="6917" w:type="dxa"/>
            <w:shd w:val="clear" w:color="auto" w:fill="auto"/>
          </w:tcPr>
          <w:p w14:paraId="2E6345A9" w14:textId="77777777" w:rsidR="0015758F" w:rsidRPr="0015758F" w:rsidRDefault="0015758F" w:rsidP="0015758F"/>
        </w:tc>
      </w:tr>
    </w:tbl>
    <w:p w14:paraId="50DB141E" w14:textId="77777777" w:rsidR="0015758F" w:rsidRPr="0015758F" w:rsidRDefault="0015758F" w:rsidP="0015758F"/>
    <w:p w14:paraId="7F9FADE4" w14:textId="77777777" w:rsidR="0015758F" w:rsidRPr="0015758F" w:rsidRDefault="0015758F" w:rsidP="0015758F">
      <w:r w:rsidRPr="0015758F">
        <w:rPr>
          <w:noProof/>
        </w:rPr>
        <mc:AlternateContent>
          <mc:Choice Requires="wps">
            <w:drawing>
              <wp:anchor distT="0" distB="0" distL="114300" distR="114300" simplePos="0" relativeHeight="251660288" behindDoc="0" locked="0" layoutInCell="1" allowOverlap="1" wp14:anchorId="62EEEEAF" wp14:editId="0347ABA9">
                <wp:simplePos x="0" y="0"/>
                <wp:positionH relativeFrom="column">
                  <wp:posOffset>3960495</wp:posOffset>
                </wp:positionH>
                <wp:positionV relativeFrom="paragraph">
                  <wp:posOffset>45720</wp:posOffset>
                </wp:positionV>
                <wp:extent cx="99060" cy="116205"/>
                <wp:effectExtent l="0" t="0" r="0" b="0"/>
                <wp:wrapNone/>
                <wp:docPr id="15" name="Flowchart: Connector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9060" cy="116205"/>
                        </a:xfrm>
                        <a:prstGeom prst="flowChartConnector">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type w14:anchorId="5C75E236" id="_x0000_t120" coordsize="21600,21600" o:spt="120" path="m10800,qx,10800,10800,21600,21600,10800,10800,xe">
                <v:path gradientshapeok="t" o:connecttype="custom" o:connectlocs="10800,0;3163,3163;0,10800;3163,18437;10800,21600;18437,18437;21600,10800;18437,3163" textboxrect="3163,3163,18437,18437"/>
              </v:shapetype>
              <v:shape id="Flowchart: Connector 2" o:spid="_x0000_s1026" type="#_x0000_t120" style="position:absolute;margin-left:311.85pt;margin-top:3.6pt;width:7.8pt;height:9.1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" fillcolor="window" strokecolor="windowText" strokeweight="1pt">
                <v:stroke joinstyle="miter"/>
                <v:path arrowok="t"/>
              </v:shape>
            </w:pict>
          </mc:Fallback>
        </mc:AlternateContent>
      </w:r>
      <w:r w:rsidRPr="0015758F">
        <w:rPr>
          <w:noProof/>
        </w:rPr>
        <mc:AlternateContent>
          <mc:Choice Requires="wps">
            <w:drawing>
              <wp:anchor distT="0" distB="0" distL="114300" distR="114300" simplePos="0" relativeHeight="251659264" behindDoc="0" locked="0" layoutInCell="1" allowOverlap="1" wp14:anchorId="6F911E13" wp14:editId="2D3BBB23">
                <wp:simplePos x="0" y="0"/>
                <wp:positionH relativeFrom="column">
                  <wp:posOffset>3092450</wp:posOffset>
                </wp:positionH>
                <wp:positionV relativeFrom="paragraph">
                  <wp:posOffset>52070</wp:posOffset>
                </wp:positionV>
                <wp:extent cx="99060" cy="116205"/>
                <wp:effectExtent l="0" t="0" r="0" b="0"/>
                <wp:wrapNone/>
                <wp:docPr id="14" name="Flowchart: Connector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9060" cy="116205"/>
                        </a:xfrm>
                        <a:prstGeom prst="flowChartConnector">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19F3C24F" id="Flowchart: Connector 1" o:spid="_x0000_s1026" type="#_x0000_t120" style="position:absolute;margin-left:243.5pt;margin-top:4.1pt;width:7.8pt;height:9.1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" fillcolor="window" strokecolor="windowText" strokeweight="1pt">
                <v:stroke joinstyle="miter"/>
                <v:path arrowok="t"/>
              </v:shape>
            </w:pict>
          </mc:Fallback>
        </mc:AlternateContent>
      </w:r>
      <w:r w:rsidRPr="0015758F">
        <w:t xml:space="preserve">Is this person in Regulated Activity? </w:t>
      </w:r>
      <w:r w:rsidRPr="0015758F">
        <w:tab/>
      </w:r>
      <w:r w:rsidRPr="0015758F">
        <w:tab/>
        <w:t xml:space="preserve">Yes </w:t>
      </w:r>
      <w:r w:rsidRPr="0015758F">
        <w:tab/>
      </w:r>
      <w:r w:rsidRPr="0015758F">
        <w:tab/>
        <w:t xml:space="preserve">No  </w:t>
      </w:r>
    </w:p>
    <w:p w14:paraId="2BDF12B8" w14:textId="77777777" w:rsidR="0015758F" w:rsidRPr="0015758F" w:rsidRDefault="0015758F" w:rsidP="0015758F"/>
    <w:p w14:paraId="27DDDF4F" w14:textId="77777777" w:rsidR="0015758F" w:rsidRPr="0015758F" w:rsidRDefault="0015758F" w:rsidP="0015758F">
      <w:r w:rsidRPr="0015758F">
        <w:t xml:space="preserve">Please state the reason for the person starting without the correct documentation – </w:t>
      </w:r>
    </w:p>
    <w:p w14:paraId="05CC9199" w14:textId="77777777" w:rsidR="0015758F" w:rsidRPr="0015758F" w:rsidRDefault="0015758F" w:rsidP="0015758F">
      <w:r w:rsidRPr="0015758F">
        <w:t>……………………………………………………………………………………………………………………………………………………………………………………………………………………………………………………………………………………………………………………………………………………………………………………………………………………………………………..</w:t>
      </w:r>
    </w:p>
    <w:p w14:paraId="13FA6164" w14:textId="77777777" w:rsidR="0015758F" w:rsidRPr="0015758F" w:rsidRDefault="0015758F" w:rsidP="0015758F"/>
    <w:p w14:paraId="077705C2" w14:textId="77777777" w:rsidR="0015758F" w:rsidRPr="0015758F" w:rsidRDefault="0015758F" w:rsidP="0015758F">
      <w:r w:rsidRPr="0015758F">
        <w:t xml:space="preserve">Please list below the possible hazards of starting this person without the correct documentation, what control measures you will put into place to reduce the risk and whether the risk is low, medium or high. </w:t>
      </w:r>
    </w:p>
    <w:p w14:paraId="7C24A170" w14:textId="77777777" w:rsidR="0015758F" w:rsidRPr="0015758F" w:rsidRDefault="0015758F" w:rsidP="0015758F"/>
    <w:p w14:paraId="24524E35" w14:textId="77777777" w:rsidR="0015758F" w:rsidRPr="0015758F" w:rsidRDefault="0015758F" w:rsidP="0015758F">
      <w:pPr>
        <w:autoSpaceDE w:val="0"/>
        <w:autoSpaceDN w:val="0"/>
        <w:adjustRightInd w:val="0"/>
      </w:pPr>
      <w:r w:rsidRPr="0015758F">
        <w:rPr>
          <w:b/>
        </w:rPr>
        <w:t>Example -</w:t>
      </w:r>
      <w:r w:rsidRPr="0015758F">
        <w:t xml:space="preserve"> If you decide to start a teacher in post before the DBS certificate is back a potential hazard could be that you are not fully aware of that person’s background. However, you may have reduced this risk by checking their references and verifying that the teacher in question was employed at another school in the last three months. If the person’s proposed start date and their last day at their previous school or college are </w:t>
      </w:r>
      <w:r w:rsidRPr="0015758F">
        <w:rPr>
          <w:b/>
        </w:rPr>
        <w:t>less</w:t>
      </w:r>
      <w:r w:rsidRPr="0015758F">
        <w:t xml:space="preserve"> than three months apart, then there is no statutory requirement to obtain a new Enhanced DBS check, where staff are transferring to similar work. Our suggestion would be for a new DBS check to be carried out but given that there is sufficient other information, the person could be assessed to be of low risk, particularly if there is also supervision in place. </w:t>
      </w:r>
    </w:p>
    <w:p w14:paraId="048F1F4C" w14:textId="77777777" w:rsidR="0015758F" w:rsidRPr="0015758F" w:rsidRDefault="0015758F" w:rsidP="0015758F">
      <w:pPr>
        <w:autoSpaceDE w:val="0"/>
        <w:autoSpaceDN w:val="0"/>
        <w:adjustRightInd w:val="0"/>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23"/>
        <w:gridCol w:w="3969"/>
        <w:gridCol w:w="2239"/>
      </w:tblGrid>
      <w:tr w:rsidR="0015758F" w:rsidRPr="0015758F" w14:paraId="3F6AE170" w14:textId="77777777" w:rsidTr="006644F1">
        <w:tc>
          <w:tcPr>
            <w:tcW w:w="3823" w:type="dxa"/>
            <w:shd w:val="clear" w:color="auto" w:fill="auto"/>
          </w:tcPr>
          <w:p w14:paraId="01B06A80" w14:textId="77777777" w:rsidR="0015758F" w:rsidRPr="0015758F" w:rsidRDefault="0015758F" w:rsidP="0015758F">
            <w:r w:rsidRPr="0015758F">
              <w:t xml:space="preserve">Hazard Identified </w:t>
            </w:r>
          </w:p>
        </w:tc>
        <w:tc>
          <w:tcPr>
            <w:tcW w:w="3969" w:type="dxa"/>
            <w:shd w:val="clear" w:color="auto" w:fill="auto"/>
          </w:tcPr>
          <w:p w14:paraId="67F25357" w14:textId="77777777" w:rsidR="0015758F" w:rsidRPr="0015758F" w:rsidRDefault="0015758F" w:rsidP="0015758F">
            <w:r w:rsidRPr="0015758F">
              <w:t xml:space="preserve">Control Measure </w:t>
            </w:r>
          </w:p>
        </w:tc>
        <w:tc>
          <w:tcPr>
            <w:tcW w:w="2239" w:type="dxa"/>
            <w:shd w:val="clear" w:color="auto" w:fill="auto"/>
          </w:tcPr>
          <w:p w14:paraId="56741C34" w14:textId="77777777" w:rsidR="0015758F" w:rsidRPr="0015758F" w:rsidRDefault="0015758F" w:rsidP="0015758F">
            <w:r w:rsidRPr="0015758F">
              <w:t xml:space="preserve">Risk Level </w:t>
            </w:r>
          </w:p>
        </w:tc>
      </w:tr>
      <w:tr w:rsidR="0015758F" w:rsidRPr="0015758F" w14:paraId="7329468E" w14:textId="77777777" w:rsidTr="006644F1">
        <w:tc>
          <w:tcPr>
            <w:tcW w:w="3823" w:type="dxa"/>
            <w:shd w:val="clear" w:color="auto" w:fill="auto"/>
          </w:tcPr>
          <w:p w14:paraId="02576AC5" w14:textId="77777777" w:rsidR="0015758F" w:rsidRPr="0015758F" w:rsidRDefault="0015758F" w:rsidP="0015758F"/>
          <w:p w14:paraId="6EA7BC50" w14:textId="77777777" w:rsidR="0015758F" w:rsidRPr="0015758F" w:rsidRDefault="0015758F" w:rsidP="0015758F"/>
        </w:tc>
        <w:tc>
          <w:tcPr>
            <w:tcW w:w="3969" w:type="dxa"/>
            <w:shd w:val="clear" w:color="auto" w:fill="auto"/>
          </w:tcPr>
          <w:p w14:paraId="33F04479" w14:textId="77777777" w:rsidR="0015758F" w:rsidRPr="0015758F" w:rsidRDefault="0015758F" w:rsidP="0015758F"/>
        </w:tc>
        <w:tc>
          <w:tcPr>
            <w:tcW w:w="2239" w:type="dxa"/>
            <w:shd w:val="clear" w:color="auto" w:fill="auto"/>
          </w:tcPr>
          <w:p w14:paraId="237FA6A8" w14:textId="77777777" w:rsidR="0015758F" w:rsidRPr="0015758F" w:rsidRDefault="0015758F" w:rsidP="0015758F"/>
        </w:tc>
      </w:tr>
      <w:tr w:rsidR="0015758F" w:rsidRPr="0015758F" w14:paraId="2285B087" w14:textId="77777777" w:rsidTr="006644F1">
        <w:tc>
          <w:tcPr>
            <w:tcW w:w="3823" w:type="dxa"/>
            <w:shd w:val="clear" w:color="auto" w:fill="auto"/>
          </w:tcPr>
          <w:p w14:paraId="1184B963" w14:textId="77777777" w:rsidR="0015758F" w:rsidRPr="0015758F" w:rsidRDefault="0015758F" w:rsidP="0015758F"/>
          <w:p w14:paraId="2BC8D1EC" w14:textId="77777777" w:rsidR="0015758F" w:rsidRPr="0015758F" w:rsidRDefault="0015758F" w:rsidP="0015758F"/>
        </w:tc>
        <w:tc>
          <w:tcPr>
            <w:tcW w:w="3969" w:type="dxa"/>
            <w:shd w:val="clear" w:color="auto" w:fill="auto"/>
          </w:tcPr>
          <w:p w14:paraId="522A2519" w14:textId="77777777" w:rsidR="0015758F" w:rsidRPr="0015758F" w:rsidRDefault="0015758F" w:rsidP="0015758F"/>
        </w:tc>
        <w:tc>
          <w:tcPr>
            <w:tcW w:w="2239" w:type="dxa"/>
            <w:shd w:val="clear" w:color="auto" w:fill="auto"/>
          </w:tcPr>
          <w:p w14:paraId="35DE0C2B" w14:textId="77777777" w:rsidR="0015758F" w:rsidRPr="0015758F" w:rsidRDefault="0015758F" w:rsidP="0015758F"/>
        </w:tc>
      </w:tr>
      <w:tr w:rsidR="0015758F" w:rsidRPr="0015758F" w14:paraId="572BF894" w14:textId="77777777" w:rsidTr="006644F1">
        <w:tc>
          <w:tcPr>
            <w:tcW w:w="3823" w:type="dxa"/>
            <w:shd w:val="clear" w:color="auto" w:fill="auto"/>
          </w:tcPr>
          <w:p w14:paraId="7DD1FBE3" w14:textId="77777777" w:rsidR="0015758F" w:rsidRPr="0015758F" w:rsidRDefault="0015758F" w:rsidP="0015758F"/>
          <w:p w14:paraId="7BB9334A" w14:textId="77777777" w:rsidR="0015758F" w:rsidRPr="0015758F" w:rsidRDefault="0015758F" w:rsidP="0015758F"/>
        </w:tc>
        <w:tc>
          <w:tcPr>
            <w:tcW w:w="3969" w:type="dxa"/>
            <w:shd w:val="clear" w:color="auto" w:fill="auto"/>
          </w:tcPr>
          <w:p w14:paraId="0AF19998" w14:textId="77777777" w:rsidR="0015758F" w:rsidRPr="0015758F" w:rsidRDefault="0015758F" w:rsidP="0015758F"/>
        </w:tc>
        <w:tc>
          <w:tcPr>
            <w:tcW w:w="2239" w:type="dxa"/>
            <w:shd w:val="clear" w:color="auto" w:fill="auto"/>
          </w:tcPr>
          <w:p w14:paraId="719E0B7F" w14:textId="77777777" w:rsidR="0015758F" w:rsidRPr="0015758F" w:rsidRDefault="0015758F" w:rsidP="0015758F"/>
        </w:tc>
      </w:tr>
      <w:tr w:rsidR="0015758F" w:rsidRPr="0015758F" w14:paraId="5134D6B7" w14:textId="77777777" w:rsidTr="006644F1">
        <w:tc>
          <w:tcPr>
            <w:tcW w:w="3823" w:type="dxa"/>
            <w:shd w:val="clear" w:color="auto" w:fill="auto"/>
          </w:tcPr>
          <w:p w14:paraId="4CEC1FE7" w14:textId="77777777" w:rsidR="0015758F" w:rsidRPr="0015758F" w:rsidRDefault="0015758F" w:rsidP="0015758F"/>
          <w:p w14:paraId="1990CE77" w14:textId="77777777" w:rsidR="0015758F" w:rsidRPr="0015758F" w:rsidRDefault="0015758F" w:rsidP="0015758F"/>
        </w:tc>
        <w:tc>
          <w:tcPr>
            <w:tcW w:w="3969" w:type="dxa"/>
            <w:shd w:val="clear" w:color="auto" w:fill="auto"/>
          </w:tcPr>
          <w:p w14:paraId="634D7422" w14:textId="77777777" w:rsidR="0015758F" w:rsidRPr="0015758F" w:rsidRDefault="0015758F" w:rsidP="0015758F"/>
        </w:tc>
        <w:tc>
          <w:tcPr>
            <w:tcW w:w="2239" w:type="dxa"/>
            <w:shd w:val="clear" w:color="auto" w:fill="auto"/>
          </w:tcPr>
          <w:p w14:paraId="2D6D3271" w14:textId="77777777" w:rsidR="0015758F" w:rsidRPr="0015758F" w:rsidRDefault="0015758F" w:rsidP="0015758F"/>
        </w:tc>
      </w:tr>
    </w:tbl>
    <w:p w14:paraId="731E1720" w14:textId="77777777" w:rsidR="0015758F" w:rsidRPr="0015758F" w:rsidRDefault="0015758F" w:rsidP="0015758F"/>
    <w:p w14:paraId="646A0F00" w14:textId="77777777" w:rsidR="0015758F" w:rsidRPr="0015758F" w:rsidRDefault="0015758F" w:rsidP="0015758F">
      <w:r w:rsidRPr="0015758F">
        <w:t xml:space="preserve">Do you think the risk/s are adequately controlled with the above measures? </w:t>
      </w:r>
    </w:p>
    <w:p w14:paraId="53CE4DE3" w14:textId="77777777" w:rsidR="0015758F" w:rsidRPr="0015758F" w:rsidRDefault="0015758F" w:rsidP="0015758F"/>
    <w:p w14:paraId="2C8EE3F8" w14:textId="77777777" w:rsidR="0015758F" w:rsidRPr="0015758F" w:rsidRDefault="0015758F" w:rsidP="0015758F">
      <w:r w:rsidRPr="0015758F">
        <w:rPr>
          <w:noProof/>
        </w:rPr>
        <mc:AlternateContent>
          <mc:Choice Requires="wps">
            <w:drawing>
              <wp:anchor distT="0" distB="0" distL="114300" distR="114300" simplePos="0" relativeHeight="251662336" behindDoc="0" locked="0" layoutInCell="1" allowOverlap="1" wp14:anchorId="6786FE69" wp14:editId="40DAF409">
                <wp:simplePos x="0" y="0"/>
                <wp:positionH relativeFrom="column">
                  <wp:posOffset>1250950</wp:posOffset>
                </wp:positionH>
                <wp:positionV relativeFrom="paragraph">
                  <wp:posOffset>45720</wp:posOffset>
                </wp:positionV>
                <wp:extent cx="99060" cy="116205"/>
                <wp:effectExtent l="0" t="0" r="0" b="0"/>
                <wp:wrapNone/>
                <wp:docPr id="13" name="Flowchart: Connector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9060" cy="116205"/>
                        </a:xfrm>
                        <a:prstGeom prst="flowChartConnector">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48D1C94B" id="Flowchart: Connector 4" o:spid="_x0000_s1026" type="#_x0000_t120" style="position:absolute;margin-left:98.5pt;margin-top:3.6pt;width:7.8pt;height:9.1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" fillcolor="window" strokecolor="windowText" strokeweight="1pt">
                <v:stroke joinstyle="miter"/>
                <v:path arrowok="t"/>
              </v:shape>
            </w:pict>
          </mc:Fallback>
        </mc:AlternateContent>
      </w:r>
      <w:r w:rsidRPr="0015758F">
        <w:rPr>
          <w:noProof/>
        </w:rPr>
        <mc:AlternateContent>
          <mc:Choice Requires="wps">
            <w:drawing>
              <wp:anchor distT="0" distB="0" distL="114300" distR="114300" simplePos="0" relativeHeight="251661312" behindDoc="0" locked="0" layoutInCell="1" allowOverlap="1" wp14:anchorId="2AD0DAB5" wp14:editId="296318A3">
                <wp:simplePos x="0" y="0"/>
                <wp:positionH relativeFrom="column">
                  <wp:posOffset>344170</wp:posOffset>
                </wp:positionH>
                <wp:positionV relativeFrom="paragraph">
                  <wp:posOffset>34925</wp:posOffset>
                </wp:positionV>
                <wp:extent cx="99060" cy="116205"/>
                <wp:effectExtent l="0" t="0" r="0" b="0"/>
                <wp:wrapNone/>
                <wp:docPr id="12" name="Flowchart: Connector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9060" cy="116205"/>
                        </a:xfrm>
                        <a:prstGeom prst="flowChartConnector">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45C52280" id="Flowchart: Connector 3" o:spid="_x0000_s1026" type="#_x0000_t120" style="position:absolute;margin-left:27.1pt;margin-top:2.75pt;width:7.8pt;height:9.1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" fillcolor="window" strokecolor="windowText" strokeweight="1pt">
                <v:stroke joinstyle="miter"/>
                <v:path arrowok="t"/>
              </v:shape>
            </w:pict>
          </mc:Fallback>
        </mc:AlternateContent>
      </w:r>
      <w:r w:rsidRPr="0015758F">
        <w:t xml:space="preserve">Yes                 No </w:t>
      </w:r>
    </w:p>
    <w:p w14:paraId="00CC6728" w14:textId="77777777" w:rsidR="0015758F" w:rsidRPr="0015758F" w:rsidRDefault="0015758F" w:rsidP="0015758F">
      <w:pPr>
        <w:rPr>
          <w:b/>
        </w:rPr>
      </w:pPr>
      <w:r w:rsidRPr="0015758F">
        <w:rPr>
          <w:b/>
        </w:rPr>
        <w:t xml:space="preserve">If no and you believe the risk is still too high, please do not start the employee in post. </w:t>
      </w:r>
    </w:p>
    <w:p w14:paraId="3C9E16A3" w14:textId="77777777" w:rsidR="0015758F" w:rsidRPr="0015758F" w:rsidRDefault="0015758F" w:rsidP="0015758F">
      <w:pPr>
        <w:rPr>
          <w:b/>
          <w:sz w:val="28"/>
          <w:szCs w:val="28"/>
        </w:rPr>
      </w:pPr>
    </w:p>
    <w:p w14:paraId="17D75265" w14:textId="77777777" w:rsidR="0015758F" w:rsidRPr="0015758F" w:rsidRDefault="0015758F" w:rsidP="0015758F">
      <w:pPr>
        <w:rPr>
          <w:szCs w:val="28"/>
        </w:rPr>
      </w:pPr>
      <w:r w:rsidRPr="0015758F">
        <w:rPr>
          <w:szCs w:val="28"/>
        </w:rPr>
        <w:t>Until all checks have been completed, an appropriate system of supervision should be put in place and reviewed at least every two weeks.  These should be discussed with the individual  prior to commencement.  Please detail the supervision arrangements and review date below:</w:t>
      </w:r>
    </w:p>
    <w:p w14:paraId="3A80B034" w14:textId="77777777" w:rsidR="0015758F" w:rsidRPr="0015758F" w:rsidRDefault="0015758F" w:rsidP="0015758F">
      <w:pPr>
        <w:rPr>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070"/>
      </w:tblGrid>
      <w:tr w:rsidR="0015758F" w:rsidRPr="0015758F" w14:paraId="4A15231C" w14:textId="77777777" w:rsidTr="006644F1">
        <w:tc>
          <w:tcPr>
            <w:tcW w:w="10296" w:type="dxa"/>
            <w:shd w:val="clear" w:color="auto" w:fill="auto"/>
          </w:tcPr>
          <w:p w14:paraId="75F4879D" w14:textId="77777777" w:rsidR="0015758F" w:rsidRPr="0015758F" w:rsidRDefault="0015758F" w:rsidP="0015758F">
            <w:pPr>
              <w:rPr>
                <w:szCs w:val="28"/>
              </w:rPr>
            </w:pPr>
            <w:r w:rsidRPr="0015758F">
              <w:rPr>
                <w:b/>
                <w:szCs w:val="28"/>
              </w:rPr>
              <w:t>Supervision arrangements</w:t>
            </w:r>
          </w:p>
          <w:p w14:paraId="4103923D" w14:textId="77777777" w:rsidR="0015758F" w:rsidRPr="0015758F" w:rsidRDefault="0015758F" w:rsidP="0015758F">
            <w:pPr>
              <w:rPr>
                <w:szCs w:val="28"/>
              </w:rPr>
            </w:pPr>
          </w:p>
          <w:p w14:paraId="410DFFE8" w14:textId="77777777" w:rsidR="0015758F" w:rsidRPr="0015758F" w:rsidRDefault="0015758F" w:rsidP="0015758F">
            <w:pPr>
              <w:rPr>
                <w:szCs w:val="28"/>
              </w:rPr>
            </w:pPr>
          </w:p>
          <w:p w14:paraId="511F47A3" w14:textId="77777777" w:rsidR="0015758F" w:rsidRPr="0015758F" w:rsidRDefault="0015758F" w:rsidP="0015758F">
            <w:pPr>
              <w:rPr>
                <w:szCs w:val="28"/>
              </w:rPr>
            </w:pPr>
          </w:p>
          <w:p w14:paraId="380C28AF" w14:textId="77777777" w:rsidR="0015758F" w:rsidRPr="0015758F" w:rsidRDefault="0015758F" w:rsidP="0015758F">
            <w:pPr>
              <w:rPr>
                <w:szCs w:val="28"/>
              </w:rPr>
            </w:pPr>
          </w:p>
          <w:p w14:paraId="45818DB4" w14:textId="77777777" w:rsidR="0015758F" w:rsidRPr="0015758F" w:rsidRDefault="0015758F" w:rsidP="0015758F">
            <w:pPr>
              <w:rPr>
                <w:szCs w:val="28"/>
              </w:rPr>
            </w:pPr>
          </w:p>
          <w:p w14:paraId="1625FAD9" w14:textId="77777777" w:rsidR="0015758F" w:rsidRPr="0015758F" w:rsidRDefault="0015758F" w:rsidP="0015758F">
            <w:pPr>
              <w:rPr>
                <w:szCs w:val="28"/>
              </w:rPr>
            </w:pPr>
          </w:p>
        </w:tc>
      </w:tr>
      <w:tr w:rsidR="0015758F" w:rsidRPr="0015758F" w14:paraId="59F1E1B6" w14:textId="77777777" w:rsidTr="006644F1">
        <w:tc>
          <w:tcPr>
            <w:tcW w:w="10296" w:type="dxa"/>
            <w:shd w:val="clear" w:color="auto" w:fill="auto"/>
          </w:tcPr>
          <w:p w14:paraId="27F0BF91" w14:textId="77777777" w:rsidR="0015758F" w:rsidRPr="0015758F" w:rsidRDefault="0015758F" w:rsidP="0015758F">
            <w:pPr>
              <w:rPr>
                <w:b/>
                <w:szCs w:val="28"/>
              </w:rPr>
            </w:pPr>
            <w:r w:rsidRPr="0015758F">
              <w:rPr>
                <w:b/>
                <w:szCs w:val="28"/>
              </w:rPr>
              <w:lastRenderedPageBreak/>
              <w:t>Review Date</w:t>
            </w:r>
          </w:p>
        </w:tc>
      </w:tr>
    </w:tbl>
    <w:p w14:paraId="2F6CDA43" w14:textId="77777777" w:rsidR="0015758F" w:rsidRPr="0015758F" w:rsidRDefault="0015758F" w:rsidP="0015758F">
      <w:pPr>
        <w:rPr>
          <w:b/>
        </w:rPr>
      </w:pPr>
      <w:r w:rsidRPr="0015758F">
        <w:rPr>
          <w:b/>
          <w:szCs w:val="28"/>
        </w:rPr>
        <w:br/>
      </w:r>
      <w:r w:rsidRPr="0015758F">
        <w:rPr>
          <w:b/>
        </w:rPr>
        <w:t xml:space="preserve">Authorisation to start the employee in post – </w:t>
      </w:r>
    </w:p>
    <w:p w14:paraId="7DFDF954" w14:textId="77777777" w:rsidR="0015758F" w:rsidRPr="0015758F" w:rsidRDefault="0015758F" w:rsidP="0015758F"/>
    <w:p w14:paraId="1353062D" w14:textId="77777777" w:rsidR="0015758F" w:rsidRPr="0015758F" w:rsidRDefault="0015758F" w:rsidP="0015758F">
      <w:r w:rsidRPr="0015758F">
        <w:t xml:space="preserve">Headteacher (Print Name) </w:t>
      </w:r>
    </w:p>
    <w:p w14:paraId="7320AD28" w14:textId="77777777" w:rsidR="0015758F" w:rsidRPr="0015758F" w:rsidRDefault="0015758F" w:rsidP="0015758F"/>
    <w:p w14:paraId="479FDC4E" w14:textId="77777777" w:rsidR="0015758F" w:rsidRPr="0015758F" w:rsidRDefault="0015758F" w:rsidP="0015758F">
      <w:r w:rsidRPr="0015758F">
        <w:rPr>
          <w:noProof/>
        </w:rPr>
        <mc:AlternateContent>
          <mc:Choice Requires="wps">
            <w:drawing>
              <wp:anchor distT="0" distB="0" distL="114300" distR="114300" simplePos="0" relativeHeight="251667456" behindDoc="0" locked="0" layoutInCell="1" allowOverlap="1" wp14:anchorId="59B4F89C" wp14:editId="0EB258E2">
                <wp:simplePos x="0" y="0"/>
                <wp:positionH relativeFrom="column">
                  <wp:posOffset>9525</wp:posOffset>
                </wp:positionH>
                <wp:positionV relativeFrom="paragraph">
                  <wp:posOffset>118745</wp:posOffset>
                </wp:positionV>
                <wp:extent cx="5927725" cy="8890"/>
                <wp:effectExtent l="9525" t="8255" r="6350" b="11430"/>
                <wp:wrapNone/>
                <wp:docPr id="11" name="AutoShape 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27725" cy="8890"/>
                        </a:xfrm>
                        <a:prstGeom prst="straightConnector1">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6A47C780" id="_x0000_t32" coordsize="21600,21600" o:spt="32" o:oned="t" path="m,l21600,21600e" filled="f">
                <v:path arrowok="t" fillok="f" o:connecttype="none"/>
                <o:lock v:ext="edit" shapetype="t"/>
              </v:shapetype>
              <v:shape id="AutoShape 30" o:spid="_x0000_s1026" type="#_x0000_t32" style="position:absolute;margin-left:.75pt;margin-top:9.35pt;width:466.75pt;height:.7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">
                <v:stroke dashstyle="dash"/>
              </v:shape>
            </w:pict>
          </mc:Fallback>
        </mc:AlternateContent>
      </w:r>
    </w:p>
    <w:p w14:paraId="5AD37114" w14:textId="77777777" w:rsidR="0015758F" w:rsidRPr="0015758F" w:rsidRDefault="0015758F" w:rsidP="0015758F">
      <w:r w:rsidRPr="0015758F">
        <w:t xml:space="preserve">Headteacher (Signature) </w:t>
      </w:r>
    </w:p>
    <w:p w14:paraId="7CA5F6CF" w14:textId="77777777" w:rsidR="0015758F" w:rsidRPr="0015758F" w:rsidRDefault="0015758F" w:rsidP="0015758F"/>
    <w:p w14:paraId="05FA6EA5" w14:textId="77777777" w:rsidR="0015758F" w:rsidRPr="0015758F" w:rsidRDefault="0015758F" w:rsidP="0015758F">
      <w:r w:rsidRPr="0015758F">
        <w:rPr>
          <w:noProof/>
        </w:rPr>
        <mc:AlternateContent>
          <mc:Choice Requires="wps">
            <w:drawing>
              <wp:anchor distT="0" distB="0" distL="114300" distR="114300" simplePos="0" relativeHeight="251666432" behindDoc="0" locked="0" layoutInCell="1" allowOverlap="1" wp14:anchorId="6B089244" wp14:editId="42E03570">
                <wp:simplePos x="0" y="0"/>
                <wp:positionH relativeFrom="column">
                  <wp:posOffset>9525</wp:posOffset>
                </wp:positionH>
                <wp:positionV relativeFrom="paragraph">
                  <wp:posOffset>64770</wp:posOffset>
                </wp:positionV>
                <wp:extent cx="5927725" cy="8890"/>
                <wp:effectExtent l="9525" t="13335" r="6350" b="6350"/>
                <wp:wrapNone/>
                <wp:docPr id="10" name="AutoShape 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27725" cy="8890"/>
                        </a:xfrm>
                        <a:prstGeom prst="straightConnector1">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1B13692" id="AutoShape 29" o:spid="_x0000_s1026" type="#_x0000_t32" style="position:absolute;margin-left:.75pt;margin-top:5.1pt;width:466.75pt;height:.7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">
                <v:stroke dashstyle="dash"/>
              </v:shape>
            </w:pict>
          </mc:Fallback>
        </mc:AlternateContent>
      </w:r>
    </w:p>
    <w:p w14:paraId="737364C3" w14:textId="77777777" w:rsidR="0015758F" w:rsidRPr="0015758F" w:rsidRDefault="0015758F" w:rsidP="0015758F">
      <w:r w:rsidRPr="0015758F">
        <w:t xml:space="preserve">Date </w:t>
      </w:r>
    </w:p>
    <w:p w14:paraId="2CED8F37" w14:textId="77777777" w:rsidR="0015758F" w:rsidRPr="0015758F" w:rsidRDefault="0015758F" w:rsidP="0015758F">
      <w:pPr>
        <w:rPr>
          <w:b/>
        </w:rPr>
      </w:pPr>
      <w:r w:rsidRPr="0015758F">
        <w:rPr>
          <w:noProof/>
        </w:rPr>
        <mc:AlternateContent>
          <mc:Choice Requires="wps">
            <w:drawing>
              <wp:anchor distT="0" distB="0" distL="114300" distR="114300" simplePos="0" relativeHeight="251668480" behindDoc="0" locked="0" layoutInCell="1" allowOverlap="1" wp14:anchorId="2E6ED18C" wp14:editId="6C69A2C0">
                <wp:simplePos x="0" y="0"/>
                <wp:positionH relativeFrom="column">
                  <wp:posOffset>469265</wp:posOffset>
                </wp:positionH>
                <wp:positionV relativeFrom="paragraph">
                  <wp:posOffset>53340</wp:posOffset>
                </wp:positionV>
                <wp:extent cx="5444490" cy="0"/>
                <wp:effectExtent l="12065" t="9525" r="10795" b="9525"/>
                <wp:wrapNone/>
                <wp:docPr id="9" name="AutoShape 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44490" cy="0"/>
                        </a:xfrm>
                        <a:prstGeom prst="straightConnector1">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385465E" id="AutoShape 31" o:spid="_x0000_s1026" type="#_x0000_t32" style="position:absolute;margin-left:36.95pt;margin-top:4.2pt;width:428.7pt;height:0;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">
                <v:stroke dashstyle="dash"/>
              </v:shape>
            </w:pict>
          </mc:Fallback>
        </mc:AlternateContent>
      </w:r>
    </w:p>
    <w:p w14:paraId="309C0CEB" w14:textId="77777777" w:rsidR="0015758F" w:rsidRPr="0015758F" w:rsidRDefault="0015758F" w:rsidP="0015758F">
      <w:pPr>
        <w:rPr>
          <w:b/>
        </w:rPr>
      </w:pPr>
      <w:r w:rsidRPr="0015758F">
        <w:rPr>
          <w:b/>
        </w:rPr>
        <w:t xml:space="preserve">Confirmation that employee understands the supervision arrangements and will comply with these - </w:t>
      </w:r>
    </w:p>
    <w:p w14:paraId="6DA86856" w14:textId="77777777" w:rsidR="0015758F" w:rsidRPr="0015758F" w:rsidRDefault="0015758F" w:rsidP="0015758F"/>
    <w:p w14:paraId="70B7AAB1" w14:textId="77777777" w:rsidR="0015758F" w:rsidRPr="0015758F" w:rsidRDefault="0015758F" w:rsidP="0015758F">
      <w:r w:rsidRPr="0015758F">
        <w:t>Employee (Print Name)</w:t>
      </w:r>
    </w:p>
    <w:p w14:paraId="511C4774" w14:textId="77777777" w:rsidR="0015758F" w:rsidRPr="0015758F" w:rsidRDefault="0015758F" w:rsidP="0015758F"/>
    <w:p w14:paraId="44EE106C" w14:textId="77777777" w:rsidR="0015758F" w:rsidRPr="0015758F" w:rsidRDefault="0015758F" w:rsidP="0015758F">
      <w:r w:rsidRPr="0015758F">
        <w:rPr>
          <w:noProof/>
        </w:rPr>
        <mc:AlternateContent>
          <mc:Choice Requires="wps">
            <w:drawing>
              <wp:anchor distT="0" distB="0" distL="114300" distR="114300" simplePos="0" relativeHeight="251664384" behindDoc="0" locked="0" layoutInCell="1" allowOverlap="1" wp14:anchorId="2B95971D" wp14:editId="24D2F4A6">
                <wp:simplePos x="0" y="0"/>
                <wp:positionH relativeFrom="column">
                  <wp:posOffset>40005</wp:posOffset>
                </wp:positionH>
                <wp:positionV relativeFrom="paragraph">
                  <wp:posOffset>170815</wp:posOffset>
                </wp:positionV>
                <wp:extent cx="5927725" cy="8890"/>
                <wp:effectExtent l="11430" t="6985" r="13970" b="12700"/>
                <wp:wrapNone/>
                <wp:docPr id="8" name="AutoShape 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27725" cy="8890"/>
                        </a:xfrm>
                        <a:prstGeom prst="straightConnector1">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49A1F12" id="AutoShape 27" o:spid="_x0000_s1026" type="#_x0000_t32" style="position:absolute;margin-left:3.15pt;margin-top:13.45pt;width:466.75pt;height:.7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">
                <v:stroke dashstyle="dash"/>
              </v:shape>
            </w:pict>
          </mc:Fallback>
        </mc:AlternateContent>
      </w:r>
    </w:p>
    <w:p w14:paraId="7BF8CC8F" w14:textId="77777777" w:rsidR="0015758F" w:rsidRPr="0015758F" w:rsidRDefault="0015758F" w:rsidP="0015758F"/>
    <w:p w14:paraId="12CC752D" w14:textId="77777777" w:rsidR="0015758F" w:rsidRPr="0015758F" w:rsidRDefault="0015758F" w:rsidP="0015758F">
      <w:r w:rsidRPr="0015758F">
        <w:t>Employee (Signature)</w:t>
      </w:r>
    </w:p>
    <w:p w14:paraId="48B7F020" w14:textId="77777777" w:rsidR="0015758F" w:rsidRPr="0015758F" w:rsidRDefault="0015758F" w:rsidP="0015758F"/>
    <w:p w14:paraId="5383DEFB" w14:textId="77777777" w:rsidR="0015758F" w:rsidRPr="0015758F" w:rsidRDefault="0015758F" w:rsidP="0015758F">
      <w:r w:rsidRPr="0015758F">
        <w:rPr>
          <w:noProof/>
        </w:rPr>
        <mc:AlternateContent>
          <mc:Choice Requires="wps">
            <w:drawing>
              <wp:anchor distT="0" distB="0" distL="114300" distR="114300" simplePos="0" relativeHeight="251665408" behindDoc="0" locked="0" layoutInCell="1" allowOverlap="1" wp14:anchorId="4C005839" wp14:editId="44456D54">
                <wp:simplePos x="0" y="0"/>
                <wp:positionH relativeFrom="column">
                  <wp:posOffset>9525</wp:posOffset>
                </wp:positionH>
                <wp:positionV relativeFrom="paragraph">
                  <wp:posOffset>101600</wp:posOffset>
                </wp:positionV>
                <wp:extent cx="5899785" cy="15240"/>
                <wp:effectExtent l="9525" t="10160" r="5715" b="12700"/>
                <wp:wrapNone/>
                <wp:docPr id="7" name="AutoShape 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5899785" cy="15240"/>
                        </a:xfrm>
                        <a:prstGeom prst="straightConnector1">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40F87C0" id="AutoShape 28" o:spid="_x0000_s1026" type="#_x0000_t32" style="position:absolute;margin-left:.75pt;margin-top:8pt;width:464.55pt;height:1.2pt;flip:y;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">
                <v:stroke dashstyle="dash"/>
              </v:shape>
            </w:pict>
          </mc:Fallback>
        </mc:AlternateContent>
      </w:r>
    </w:p>
    <w:p w14:paraId="050E177B" w14:textId="77777777" w:rsidR="0015758F" w:rsidRPr="0015758F" w:rsidRDefault="0015758F" w:rsidP="0015758F"/>
    <w:p w14:paraId="08A78A6D" w14:textId="77777777" w:rsidR="0015758F" w:rsidRPr="0015758F" w:rsidRDefault="0015758F" w:rsidP="0015758F">
      <w:r w:rsidRPr="0015758F">
        <w:rPr>
          <w:noProof/>
        </w:rPr>
        <mc:AlternateContent>
          <mc:Choice Requires="wps">
            <w:drawing>
              <wp:anchor distT="0" distB="0" distL="114300" distR="114300" simplePos="0" relativeHeight="251663360" behindDoc="0" locked="0" layoutInCell="1" allowOverlap="1" wp14:anchorId="36801B90" wp14:editId="6BAE3A4D">
                <wp:simplePos x="0" y="0"/>
                <wp:positionH relativeFrom="column">
                  <wp:posOffset>364490</wp:posOffset>
                </wp:positionH>
                <wp:positionV relativeFrom="paragraph">
                  <wp:posOffset>168275</wp:posOffset>
                </wp:positionV>
                <wp:extent cx="5530215" cy="19050"/>
                <wp:effectExtent l="12065" t="8255" r="10795" b="10795"/>
                <wp:wrapNone/>
                <wp:docPr id="6" name="AutoShape 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5530215" cy="19050"/>
                        </a:xfrm>
                        <a:prstGeom prst="straightConnector1">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F5DF2D8" id="AutoShape 26" o:spid="_x0000_s1026" type="#_x0000_t32" style="position:absolute;margin-left:28.7pt;margin-top:13.25pt;width:435.45pt;height:1.5pt;flip:y;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">
                <v:stroke dashstyle="dash"/>
              </v:shape>
            </w:pict>
          </mc:Fallback>
        </mc:AlternateContent>
      </w:r>
      <w:r w:rsidRPr="0015758F">
        <w:t xml:space="preserve">Date </w:t>
      </w:r>
    </w:p>
    <w:p w14:paraId="1E7628AE" w14:textId="77777777" w:rsidR="0015758F" w:rsidRPr="0015758F" w:rsidRDefault="0015758F" w:rsidP="0015758F"/>
    <w:p w14:paraId="36034DB7" w14:textId="77777777" w:rsidR="0015758F" w:rsidRPr="0015758F" w:rsidRDefault="0015758F" w:rsidP="0015758F">
      <w:r w:rsidRPr="0015758F">
        <w:t>Retain this form on the personal file for future reference.</w:t>
      </w:r>
    </w:p>
    <w:p w14:paraId="37C9294B" w14:textId="77777777" w:rsidR="0015758F" w:rsidRPr="0015758F" w:rsidRDefault="0015758F" w:rsidP="0015758F">
      <w:pPr>
        <w:sectPr w:rsidR="0015758F" w:rsidRPr="0015758F" w:rsidSect="00816827">
          <w:footerReference w:type="default" r:id="rId23"/>
          <w:headerReference w:type="first" r:id="rId24"/>
          <w:footerReference w:type="first" r:id="rId25"/>
          <w:pgSz w:w="12240" w:h="15840"/>
          <w:pgMar w:top="719" w:right="1080" w:bottom="899" w:left="1080" w:header="708" w:footer="708" w:gutter="0"/>
          <w:cols w:space="708"/>
          <w:titlePg/>
          <w:docGrid w:linePitch="360"/>
        </w:sectPr>
      </w:pPr>
    </w:p>
    <w:p w14:paraId="3B41E47C" w14:textId="5D8F59F0" w:rsidR="0015758F" w:rsidRPr="0015758F" w:rsidRDefault="0015758F" w:rsidP="0015758F">
      <w:pPr>
        <w:pStyle w:val="Heading3"/>
      </w:pPr>
      <w:bookmarkStart w:id="45" w:name="Appendix3"/>
      <w:bookmarkStart w:id="46" w:name="_Toc127542606"/>
      <w:bookmarkEnd w:id="45"/>
      <w:r>
        <w:lastRenderedPageBreak/>
        <w:t xml:space="preserve">Appendix 3: </w:t>
      </w:r>
      <w:r w:rsidRPr="0015758F">
        <w:t>Employee Personnel File Checklist</w:t>
      </w:r>
      <w:bookmarkEnd w:id="46"/>
    </w:p>
    <w:p w14:paraId="69E73266" w14:textId="77777777" w:rsidR="0015758F" w:rsidRPr="0015758F" w:rsidRDefault="0015758F" w:rsidP="0015758F">
      <w:pPr>
        <w:jc w:val="center"/>
        <w:rPr>
          <w:b/>
        </w:rPr>
      </w:pPr>
    </w:p>
    <w:tbl>
      <w:tblPr>
        <w:tblStyle w:val="TableGrid"/>
        <w:tblW w:w="10325" w:type="dxa"/>
        <w:tblLook w:val="04A0" w:firstRow="1" w:lastRow="0" w:firstColumn="1" w:lastColumn="0" w:noHBand="0" w:noVBand="1"/>
      </w:tblPr>
      <w:tblGrid>
        <w:gridCol w:w="1504"/>
        <w:gridCol w:w="3507"/>
        <w:gridCol w:w="2979"/>
        <w:gridCol w:w="2335"/>
      </w:tblGrid>
      <w:tr w:rsidR="0015758F" w:rsidRPr="0015758F" w14:paraId="4AA3A828" w14:textId="77777777" w:rsidTr="00F67258">
        <w:tc>
          <w:tcPr>
            <w:tcW w:w="10325" w:type="dxa"/>
            <w:gridSpan w:val="4"/>
            <w:tcBorders>
              <w:top w:val="single" w:sz="18" w:space="0" w:color="auto"/>
              <w:left w:val="single" w:sz="18" w:space="0" w:color="auto"/>
              <w:right w:val="single" w:sz="18" w:space="0" w:color="auto"/>
            </w:tcBorders>
          </w:tcPr>
          <w:p w14:paraId="65856C96" w14:textId="77777777" w:rsidR="0015758F" w:rsidRPr="0015758F" w:rsidRDefault="0015758F" w:rsidP="0015758F">
            <w:pPr>
              <w:spacing w:before="60" w:after="60"/>
              <w:jc w:val="center"/>
              <w:rPr>
                <w:b/>
                <w:sz w:val="20"/>
                <w:szCs w:val="20"/>
              </w:rPr>
            </w:pPr>
            <w:r w:rsidRPr="0015758F">
              <w:rPr>
                <w:b/>
                <w:sz w:val="20"/>
                <w:szCs w:val="20"/>
              </w:rPr>
              <w:t>Employee Details</w:t>
            </w:r>
          </w:p>
        </w:tc>
      </w:tr>
      <w:tr w:rsidR="0015758F" w:rsidRPr="0015758F" w14:paraId="32941BF2" w14:textId="77777777" w:rsidTr="00F67258">
        <w:tc>
          <w:tcPr>
            <w:tcW w:w="1504" w:type="dxa"/>
            <w:tcBorders>
              <w:left w:val="single" w:sz="18" w:space="0" w:color="auto"/>
            </w:tcBorders>
          </w:tcPr>
          <w:p w14:paraId="0376F56E" w14:textId="77777777" w:rsidR="0015758F" w:rsidRPr="0015758F" w:rsidRDefault="0015758F" w:rsidP="0015758F">
            <w:pPr>
              <w:rPr>
                <w:b/>
              </w:rPr>
            </w:pPr>
            <w:r w:rsidRPr="0015758F">
              <w:rPr>
                <w:sz w:val="20"/>
                <w:szCs w:val="20"/>
              </w:rPr>
              <w:t>Name</w:t>
            </w:r>
          </w:p>
        </w:tc>
        <w:tc>
          <w:tcPr>
            <w:tcW w:w="3507" w:type="dxa"/>
          </w:tcPr>
          <w:p w14:paraId="05B229D9" w14:textId="77777777" w:rsidR="0015758F" w:rsidRPr="0015758F" w:rsidRDefault="0015758F" w:rsidP="0015758F">
            <w:pPr>
              <w:spacing w:before="60" w:after="60"/>
              <w:rPr>
                <w:b/>
              </w:rPr>
            </w:pPr>
          </w:p>
        </w:tc>
        <w:tc>
          <w:tcPr>
            <w:tcW w:w="2979" w:type="dxa"/>
          </w:tcPr>
          <w:p w14:paraId="1EFC15BE" w14:textId="77777777" w:rsidR="0015758F" w:rsidRPr="0015758F" w:rsidRDefault="0015758F" w:rsidP="0015758F">
            <w:pPr>
              <w:spacing w:before="60" w:after="60"/>
              <w:rPr>
                <w:b/>
              </w:rPr>
            </w:pPr>
            <w:r w:rsidRPr="0015758F">
              <w:rPr>
                <w:sz w:val="20"/>
                <w:szCs w:val="20"/>
              </w:rPr>
              <w:t>Continuous Service Start Date</w:t>
            </w:r>
          </w:p>
        </w:tc>
        <w:tc>
          <w:tcPr>
            <w:tcW w:w="2335" w:type="dxa"/>
            <w:tcBorders>
              <w:right w:val="single" w:sz="18" w:space="0" w:color="auto"/>
            </w:tcBorders>
          </w:tcPr>
          <w:p w14:paraId="47DADE6F" w14:textId="77777777" w:rsidR="0015758F" w:rsidRPr="0015758F" w:rsidRDefault="0015758F" w:rsidP="0015758F">
            <w:pPr>
              <w:rPr>
                <w:b/>
              </w:rPr>
            </w:pPr>
          </w:p>
        </w:tc>
      </w:tr>
      <w:tr w:rsidR="0015758F" w:rsidRPr="0015758F" w14:paraId="3F8A704E" w14:textId="77777777" w:rsidTr="00F67258">
        <w:tc>
          <w:tcPr>
            <w:tcW w:w="1504" w:type="dxa"/>
            <w:tcBorders>
              <w:left w:val="single" w:sz="18" w:space="0" w:color="auto"/>
              <w:bottom w:val="single" w:sz="18" w:space="0" w:color="auto"/>
            </w:tcBorders>
          </w:tcPr>
          <w:p w14:paraId="7700E1A9" w14:textId="77777777" w:rsidR="0015758F" w:rsidRPr="0015758F" w:rsidRDefault="0015758F" w:rsidP="0015758F">
            <w:pPr>
              <w:rPr>
                <w:b/>
              </w:rPr>
            </w:pPr>
            <w:r w:rsidRPr="0015758F">
              <w:rPr>
                <w:sz w:val="20"/>
                <w:szCs w:val="20"/>
              </w:rPr>
              <w:t>Name change</w:t>
            </w:r>
          </w:p>
        </w:tc>
        <w:tc>
          <w:tcPr>
            <w:tcW w:w="3507" w:type="dxa"/>
            <w:tcBorders>
              <w:bottom w:val="single" w:sz="18" w:space="0" w:color="auto"/>
            </w:tcBorders>
          </w:tcPr>
          <w:p w14:paraId="77DE0CEC" w14:textId="77777777" w:rsidR="0015758F" w:rsidRPr="0015758F" w:rsidRDefault="0015758F" w:rsidP="0015758F">
            <w:pPr>
              <w:spacing w:before="60" w:after="60"/>
              <w:rPr>
                <w:b/>
              </w:rPr>
            </w:pPr>
          </w:p>
        </w:tc>
        <w:tc>
          <w:tcPr>
            <w:tcW w:w="2979" w:type="dxa"/>
            <w:tcBorders>
              <w:bottom w:val="single" w:sz="18" w:space="0" w:color="auto"/>
            </w:tcBorders>
          </w:tcPr>
          <w:p w14:paraId="1CA2B5BE" w14:textId="77777777" w:rsidR="0015758F" w:rsidRPr="0015758F" w:rsidRDefault="0015758F" w:rsidP="0015758F">
            <w:pPr>
              <w:spacing w:before="60" w:after="60"/>
            </w:pPr>
            <w:r w:rsidRPr="0015758F">
              <w:rPr>
                <w:sz w:val="20"/>
              </w:rPr>
              <w:t>Name change date</w:t>
            </w:r>
          </w:p>
        </w:tc>
        <w:tc>
          <w:tcPr>
            <w:tcW w:w="2335" w:type="dxa"/>
            <w:tcBorders>
              <w:bottom w:val="single" w:sz="18" w:space="0" w:color="auto"/>
              <w:right w:val="single" w:sz="18" w:space="0" w:color="auto"/>
            </w:tcBorders>
          </w:tcPr>
          <w:p w14:paraId="2923052E" w14:textId="77777777" w:rsidR="0015758F" w:rsidRPr="0015758F" w:rsidRDefault="0015758F" w:rsidP="0015758F">
            <w:pPr>
              <w:rPr>
                <w:b/>
              </w:rPr>
            </w:pPr>
          </w:p>
        </w:tc>
      </w:tr>
    </w:tbl>
    <w:p w14:paraId="3D033BD3" w14:textId="77777777" w:rsidR="0015758F" w:rsidRPr="0015758F" w:rsidRDefault="0015758F" w:rsidP="0015758F">
      <w:pPr>
        <w:jc w:val="center"/>
        <w:rPr>
          <w:b/>
          <w:sz w:val="8"/>
        </w:rPr>
      </w:pPr>
    </w:p>
    <w:tbl>
      <w:tblPr>
        <w:tblStyle w:val="TableGrid"/>
        <w:tblW w:w="10325"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ook w:val="04A0" w:firstRow="1" w:lastRow="0" w:firstColumn="1" w:lastColumn="0" w:noHBand="0" w:noVBand="1"/>
      </w:tblPr>
      <w:tblGrid>
        <w:gridCol w:w="2760"/>
        <w:gridCol w:w="1788"/>
        <w:gridCol w:w="1789"/>
        <w:gridCol w:w="1789"/>
        <w:gridCol w:w="2199"/>
      </w:tblGrid>
      <w:tr w:rsidR="0015758F" w:rsidRPr="0015758F" w14:paraId="61F08CCC" w14:textId="77777777" w:rsidTr="00F67258">
        <w:tc>
          <w:tcPr>
            <w:tcW w:w="10325" w:type="dxa"/>
            <w:gridSpan w:val="5"/>
          </w:tcPr>
          <w:p w14:paraId="401ADF2D" w14:textId="77777777" w:rsidR="0015758F" w:rsidRPr="0015758F" w:rsidRDefault="0015758F" w:rsidP="0015758F">
            <w:pPr>
              <w:spacing w:before="60" w:after="60"/>
              <w:jc w:val="center"/>
            </w:pPr>
            <w:r w:rsidRPr="0015758F">
              <w:rPr>
                <w:b/>
                <w:sz w:val="20"/>
                <w:szCs w:val="20"/>
              </w:rPr>
              <w:t>New Starter Documents</w:t>
            </w:r>
          </w:p>
        </w:tc>
      </w:tr>
      <w:tr w:rsidR="0015758F" w:rsidRPr="0015758F" w14:paraId="68719C9B" w14:textId="77777777" w:rsidTr="00F67258">
        <w:tc>
          <w:tcPr>
            <w:tcW w:w="2760" w:type="dxa"/>
            <w:vMerge w:val="restart"/>
          </w:tcPr>
          <w:p w14:paraId="64566AF0" w14:textId="77777777" w:rsidR="0015758F" w:rsidRPr="0015758F" w:rsidRDefault="0015758F" w:rsidP="0015758F">
            <w:pPr>
              <w:spacing w:before="60" w:after="60"/>
              <w:rPr>
                <w:sz w:val="20"/>
              </w:rPr>
            </w:pPr>
          </w:p>
        </w:tc>
        <w:tc>
          <w:tcPr>
            <w:tcW w:w="7565" w:type="dxa"/>
            <w:gridSpan w:val="4"/>
          </w:tcPr>
          <w:p w14:paraId="62516A8D" w14:textId="77777777" w:rsidR="0015758F" w:rsidRPr="0015758F" w:rsidRDefault="0015758F" w:rsidP="0015758F">
            <w:pPr>
              <w:spacing w:before="60" w:after="60"/>
              <w:jc w:val="center"/>
              <w:rPr>
                <w:b/>
              </w:rPr>
            </w:pPr>
            <w:r w:rsidRPr="0015758F">
              <w:rPr>
                <w:b/>
                <w:sz w:val="20"/>
              </w:rPr>
              <w:t>Job titles for posts held in school</w:t>
            </w:r>
          </w:p>
        </w:tc>
      </w:tr>
      <w:tr w:rsidR="0015758F" w:rsidRPr="0015758F" w14:paraId="36F53FD6" w14:textId="77777777" w:rsidTr="00F67258">
        <w:tc>
          <w:tcPr>
            <w:tcW w:w="2760" w:type="dxa"/>
            <w:vMerge/>
          </w:tcPr>
          <w:p w14:paraId="6991CA09" w14:textId="77777777" w:rsidR="0015758F" w:rsidRPr="0015758F" w:rsidRDefault="0015758F" w:rsidP="0015758F">
            <w:pPr>
              <w:spacing w:before="60" w:after="60"/>
              <w:rPr>
                <w:sz w:val="20"/>
              </w:rPr>
            </w:pPr>
          </w:p>
        </w:tc>
        <w:tc>
          <w:tcPr>
            <w:tcW w:w="1788" w:type="dxa"/>
          </w:tcPr>
          <w:p w14:paraId="1900B269" w14:textId="77777777" w:rsidR="0015758F" w:rsidRPr="0015758F" w:rsidRDefault="0015758F" w:rsidP="0015758F">
            <w:pPr>
              <w:spacing w:before="60" w:after="60"/>
              <w:rPr>
                <w:sz w:val="20"/>
              </w:rPr>
            </w:pPr>
          </w:p>
        </w:tc>
        <w:tc>
          <w:tcPr>
            <w:tcW w:w="1789" w:type="dxa"/>
          </w:tcPr>
          <w:p w14:paraId="4AC91247" w14:textId="77777777" w:rsidR="0015758F" w:rsidRPr="0015758F" w:rsidRDefault="0015758F" w:rsidP="0015758F">
            <w:pPr>
              <w:spacing w:before="60" w:after="60"/>
              <w:rPr>
                <w:sz w:val="20"/>
              </w:rPr>
            </w:pPr>
          </w:p>
        </w:tc>
        <w:tc>
          <w:tcPr>
            <w:tcW w:w="1789" w:type="dxa"/>
          </w:tcPr>
          <w:p w14:paraId="1ECF071C" w14:textId="77777777" w:rsidR="0015758F" w:rsidRPr="0015758F" w:rsidRDefault="0015758F" w:rsidP="0015758F">
            <w:pPr>
              <w:spacing w:before="60" w:after="60"/>
              <w:rPr>
                <w:sz w:val="20"/>
              </w:rPr>
            </w:pPr>
          </w:p>
        </w:tc>
        <w:tc>
          <w:tcPr>
            <w:tcW w:w="2199" w:type="dxa"/>
          </w:tcPr>
          <w:p w14:paraId="0750846F" w14:textId="77777777" w:rsidR="0015758F" w:rsidRPr="0015758F" w:rsidRDefault="0015758F" w:rsidP="0015758F">
            <w:pPr>
              <w:spacing w:before="60" w:after="60"/>
              <w:rPr>
                <w:sz w:val="20"/>
              </w:rPr>
            </w:pPr>
          </w:p>
        </w:tc>
      </w:tr>
      <w:tr w:rsidR="0015758F" w:rsidRPr="0015758F" w14:paraId="1776F8BA" w14:textId="77777777" w:rsidTr="00F67258">
        <w:tc>
          <w:tcPr>
            <w:tcW w:w="2760" w:type="dxa"/>
          </w:tcPr>
          <w:p w14:paraId="799EC057" w14:textId="77777777" w:rsidR="0015758F" w:rsidRPr="0015758F" w:rsidRDefault="0015758F" w:rsidP="0015758F">
            <w:pPr>
              <w:spacing w:before="60" w:after="60"/>
              <w:rPr>
                <w:sz w:val="20"/>
              </w:rPr>
            </w:pPr>
            <w:r w:rsidRPr="0015758F">
              <w:rPr>
                <w:sz w:val="20"/>
              </w:rPr>
              <w:t>Application Form</w:t>
            </w:r>
          </w:p>
        </w:tc>
        <w:tc>
          <w:tcPr>
            <w:tcW w:w="1788" w:type="dxa"/>
          </w:tcPr>
          <w:p w14:paraId="5A45D45F" w14:textId="77777777" w:rsidR="0015758F" w:rsidRPr="0015758F" w:rsidRDefault="0015758F" w:rsidP="0015758F">
            <w:pPr>
              <w:spacing w:before="60" w:after="60"/>
              <w:rPr>
                <w:sz w:val="20"/>
              </w:rPr>
            </w:pPr>
          </w:p>
        </w:tc>
        <w:tc>
          <w:tcPr>
            <w:tcW w:w="1789" w:type="dxa"/>
          </w:tcPr>
          <w:p w14:paraId="43F129A3" w14:textId="77777777" w:rsidR="0015758F" w:rsidRPr="0015758F" w:rsidRDefault="0015758F" w:rsidP="0015758F">
            <w:pPr>
              <w:spacing w:before="60" w:after="60"/>
              <w:rPr>
                <w:sz w:val="20"/>
              </w:rPr>
            </w:pPr>
          </w:p>
        </w:tc>
        <w:tc>
          <w:tcPr>
            <w:tcW w:w="1789" w:type="dxa"/>
          </w:tcPr>
          <w:p w14:paraId="15D725FD" w14:textId="77777777" w:rsidR="0015758F" w:rsidRPr="0015758F" w:rsidRDefault="0015758F" w:rsidP="0015758F">
            <w:pPr>
              <w:spacing w:before="60" w:after="60"/>
              <w:rPr>
                <w:sz w:val="20"/>
              </w:rPr>
            </w:pPr>
          </w:p>
        </w:tc>
        <w:tc>
          <w:tcPr>
            <w:tcW w:w="2199" w:type="dxa"/>
          </w:tcPr>
          <w:p w14:paraId="79D9113B" w14:textId="77777777" w:rsidR="0015758F" w:rsidRPr="0015758F" w:rsidRDefault="0015758F" w:rsidP="0015758F">
            <w:pPr>
              <w:spacing w:before="60" w:after="60"/>
              <w:rPr>
                <w:sz w:val="20"/>
              </w:rPr>
            </w:pPr>
          </w:p>
        </w:tc>
      </w:tr>
      <w:tr w:rsidR="0015758F" w:rsidRPr="0015758F" w14:paraId="0502939C" w14:textId="77777777" w:rsidTr="00F67258">
        <w:tc>
          <w:tcPr>
            <w:tcW w:w="2760" w:type="dxa"/>
          </w:tcPr>
          <w:p w14:paraId="4A30A773" w14:textId="77777777" w:rsidR="0015758F" w:rsidRPr="0015758F" w:rsidRDefault="0015758F" w:rsidP="0015758F">
            <w:pPr>
              <w:spacing w:before="60" w:after="60"/>
              <w:rPr>
                <w:sz w:val="20"/>
              </w:rPr>
            </w:pPr>
            <w:r w:rsidRPr="0015758F">
              <w:rPr>
                <w:sz w:val="20"/>
              </w:rPr>
              <w:t>Contract and/or contract variation</w:t>
            </w:r>
          </w:p>
        </w:tc>
        <w:tc>
          <w:tcPr>
            <w:tcW w:w="1788" w:type="dxa"/>
          </w:tcPr>
          <w:p w14:paraId="4794C33D" w14:textId="77777777" w:rsidR="0015758F" w:rsidRPr="0015758F" w:rsidRDefault="0015758F" w:rsidP="0015758F">
            <w:pPr>
              <w:spacing w:before="60" w:after="60"/>
              <w:rPr>
                <w:sz w:val="20"/>
              </w:rPr>
            </w:pPr>
          </w:p>
        </w:tc>
        <w:tc>
          <w:tcPr>
            <w:tcW w:w="1789" w:type="dxa"/>
          </w:tcPr>
          <w:p w14:paraId="3112DA8C" w14:textId="77777777" w:rsidR="0015758F" w:rsidRPr="0015758F" w:rsidRDefault="0015758F" w:rsidP="0015758F">
            <w:pPr>
              <w:spacing w:before="60" w:after="60"/>
              <w:rPr>
                <w:sz w:val="20"/>
              </w:rPr>
            </w:pPr>
          </w:p>
        </w:tc>
        <w:tc>
          <w:tcPr>
            <w:tcW w:w="1789" w:type="dxa"/>
          </w:tcPr>
          <w:p w14:paraId="3B56E91A" w14:textId="77777777" w:rsidR="0015758F" w:rsidRPr="0015758F" w:rsidRDefault="0015758F" w:rsidP="0015758F">
            <w:pPr>
              <w:spacing w:before="60" w:after="60"/>
              <w:rPr>
                <w:sz w:val="20"/>
              </w:rPr>
            </w:pPr>
          </w:p>
        </w:tc>
        <w:tc>
          <w:tcPr>
            <w:tcW w:w="2199" w:type="dxa"/>
          </w:tcPr>
          <w:p w14:paraId="103965C9" w14:textId="77777777" w:rsidR="0015758F" w:rsidRPr="0015758F" w:rsidRDefault="0015758F" w:rsidP="0015758F">
            <w:pPr>
              <w:spacing w:before="60" w:after="60"/>
              <w:rPr>
                <w:sz w:val="20"/>
              </w:rPr>
            </w:pPr>
          </w:p>
        </w:tc>
      </w:tr>
      <w:tr w:rsidR="0015758F" w:rsidRPr="0015758F" w14:paraId="17517C53" w14:textId="77777777" w:rsidTr="00F67258">
        <w:tc>
          <w:tcPr>
            <w:tcW w:w="2760" w:type="dxa"/>
          </w:tcPr>
          <w:p w14:paraId="4EE57501" w14:textId="77777777" w:rsidR="0015758F" w:rsidRPr="0015758F" w:rsidRDefault="0015758F" w:rsidP="0015758F">
            <w:pPr>
              <w:spacing w:before="60" w:after="60"/>
              <w:rPr>
                <w:sz w:val="20"/>
              </w:rPr>
            </w:pPr>
            <w:r w:rsidRPr="0015758F">
              <w:rPr>
                <w:sz w:val="20"/>
              </w:rPr>
              <w:t>Job Description and Person Specification</w:t>
            </w:r>
          </w:p>
        </w:tc>
        <w:tc>
          <w:tcPr>
            <w:tcW w:w="1788" w:type="dxa"/>
          </w:tcPr>
          <w:p w14:paraId="53C67D15" w14:textId="77777777" w:rsidR="0015758F" w:rsidRPr="0015758F" w:rsidRDefault="0015758F" w:rsidP="0015758F">
            <w:pPr>
              <w:spacing w:before="60" w:after="60"/>
              <w:rPr>
                <w:sz w:val="20"/>
              </w:rPr>
            </w:pPr>
          </w:p>
        </w:tc>
        <w:tc>
          <w:tcPr>
            <w:tcW w:w="1789" w:type="dxa"/>
          </w:tcPr>
          <w:p w14:paraId="00B960AE" w14:textId="77777777" w:rsidR="0015758F" w:rsidRPr="0015758F" w:rsidRDefault="0015758F" w:rsidP="0015758F">
            <w:pPr>
              <w:spacing w:before="60" w:after="60"/>
              <w:rPr>
                <w:sz w:val="20"/>
              </w:rPr>
            </w:pPr>
          </w:p>
        </w:tc>
        <w:tc>
          <w:tcPr>
            <w:tcW w:w="1789" w:type="dxa"/>
          </w:tcPr>
          <w:p w14:paraId="62BEA2B7" w14:textId="77777777" w:rsidR="0015758F" w:rsidRPr="0015758F" w:rsidRDefault="0015758F" w:rsidP="0015758F">
            <w:pPr>
              <w:spacing w:before="60" w:after="60"/>
              <w:rPr>
                <w:sz w:val="20"/>
              </w:rPr>
            </w:pPr>
          </w:p>
        </w:tc>
        <w:tc>
          <w:tcPr>
            <w:tcW w:w="2199" w:type="dxa"/>
          </w:tcPr>
          <w:p w14:paraId="46752677" w14:textId="77777777" w:rsidR="0015758F" w:rsidRPr="0015758F" w:rsidRDefault="0015758F" w:rsidP="0015758F">
            <w:pPr>
              <w:spacing w:before="60" w:after="60"/>
              <w:rPr>
                <w:sz w:val="20"/>
              </w:rPr>
            </w:pPr>
          </w:p>
        </w:tc>
      </w:tr>
      <w:tr w:rsidR="0015758F" w:rsidRPr="0015758F" w14:paraId="2BF15D76" w14:textId="77777777" w:rsidTr="00F67258">
        <w:tc>
          <w:tcPr>
            <w:tcW w:w="2760" w:type="dxa"/>
          </w:tcPr>
          <w:p w14:paraId="2C1B2E81" w14:textId="77777777" w:rsidR="0015758F" w:rsidRPr="0015758F" w:rsidRDefault="0015758F" w:rsidP="0015758F">
            <w:pPr>
              <w:spacing w:before="60" w:after="60"/>
              <w:rPr>
                <w:sz w:val="20"/>
              </w:rPr>
            </w:pPr>
            <w:r w:rsidRPr="0015758F">
              <w:rPr>
                <w:sz w:val="20"/>
              </w:rPr>
              <w:t>Criminal record declaration form</w:t>
            </w:r>
          </w:p>
        </w:tc>
        <w:tc>
          <w:tcPr>
            <w:tcW w:w="1788" w:type="dxa"/>
          </w:tcPr>
          <w:p w14:paraId="29D3E71A" w14:textId="77777777" w:rsidR="0015758F" w:rsidRPr="0015758F" w:rsidRDefault="0015758F" w:rsidP="0015758F">
            <w:pPr>
              <w:spacing w:before="60" w:after="60"/>
              <w:rPr>
                <w:sz w:val="20"/>
              </w:rPr>
            </w:pPr>
          </w:p>
        </w:tc>
        <w:tc>
          <w:tcPr>
            <w:tcW w:w="1789" w:type="dxa"/>
          </w:tcPr>
          <w:p w14:paraId="41559AED" w14:textId="77777777" w:rsidR="0015758F" w:rsidRPr="0015758F" w:rsidRDefault="0015758F" w:rsidP="0015758F">
            <w:pPr>
              <w:spacing w:before="60" w:after="60"/>
              <w:rPr>
                <w:sz w:val="20"/>
              </w:rPr>
            </w:pPr>
          </w:p>
        </w:tc>
        <w:tc>
          <w:tcPr>
            <w:tcW w:w="1789" w:type="dxa"/>
          </w:tcPr>
          <w:p w14:paraId="0C253EB5" w14:textId="77777777" w:rsidR="0015758F" w:rsidRPr="0015758F" w:rsidRDefault="0015758F" w:rsidP="0015758F">
            <w:pPr>
              <w:spacing w:before="60" w:after="60"/>
              <w:rPr>
                <w:sz w:val="20"/>
              </w:rPr>
            </w:pPr>
          </w:p>
        </w:tc>
        <w:tc>
          <w:tcPr>
            <w:tcW w:w="2199" w:type="dxa"/>
          </w:tcPr>
          <w:p w14:paraId="0BE3599C" w14:textId="77777777" w:rsidR="0015758F" w:rsidRPr="0015758F" w:rsidRDefault="0015758F" w:rsidP="0015758F">
            <w:pPr>
              <w:spacing w:before="60" w:after="60"/>
              <w:rPr>
                <w:sz w:val="20"/>
              </w:rPr>
            </w:pPr>
          </w:p>
        </w:tc>
      </w:tr>
      <w:tr w:rsidR="0015758F" w:rsidRPr="0015758F" w14:paraId="03EE14DD" w14:textId="77777777" w:rsidTr="00F67258">
        <w:tc>
          <w:tcPr>
            <w:tcW w:w="2760" w:type="dxa"/>
          </w:tcPr>
          <w:p w14:paraId="659B3CA6" w14:textId="77777777" w:rsidR="0015758F" w:rsidRPr="0015758F" w:rsidRDefault="0015758F" w:rsidP="0015758F">
            <w:pPr>
              <w:spacing w:before="60" w:after="60"/>
              <w:rPr>
                <w:sz w:val="20"/>
              </w:rPr>
            </w:pPr>
            <w:r w:rsidRPr="0015758F">
              <w:rPr>
                <w:sz w:val="20"/>
              </w:rPr>
              <w:t>Childcare disqualification self-declaration form</w:t>
            </w:r>
          </w:p>
        </w:tc>
        <w:tc>
          <w:tcPr>
            <w:tcW w:w="1788" w:type="dxa"/>
          </w:tcPr>
          <w:p w14:paraId="0F72A2C5" w14:textId="77777777" w:rsidR="0015758F" w:rsidRPr="0015758F" w:rsidRDefault="0015758F" w:rsidP="0015758F">
            <w:pPr>
              <w:spacing w:before="60" w:after="60"/>
              <w:rPr>
                <w:sz w:val="20"/>
              </w:rPr>
            </w:pPr>
          </w:p>
        </w:tc>
        <w:tc>
          <w:tcPr>
            <w:tcW w:w="1789" w:type="dxa"/>
          </w:tcPr>
          <w:p w14:paraId="3BDB19B6" w14:textId="77777777" w:rsidR="0015758F" w:rsidRPr="0015758F" w:rsidRDefault="0015758F" w:rsidP="0015758F">
            <w:pPr>
              <w:spacing w:before="60" w:after="60"/>
              <w:rPr>
                <w:sz w:val="20"/>
              </w:rPr>
            </w:pPr>
          </w:p>
        </w:tc>
        <w:tc>
          <w:tcPr>
            <w:tcW w:w="1789" w:type="dxa"/>
          </w:tcPr>
          <w:p w14:paraId="5F763328" w14:textId="77777777" w:rsidR="0015758F" w:rsidRPr="0015758F" w:rsidRDefault="0015758F" w:rsidP="0015758F">
            <w:pPr>
              <w:spacing w:before="60" w:after="60"/>
              <w:rPr>
                <w:sz w:val="20"/>
              </w:rPr>
            </w:pPr>
          </w:p>
        </w:tc>
        <w:tc>
          <w:tcPr>
            <w:tcW w:w="2199" w:type="dxa"/>
          </w:tcPr>
          <w:p w14:paraId="54956FC7" w14:textId="77777777" w:rsidR="0015758F" w:rsidRPr="0015758F" w:rsidRDefault="0015758F" w:rsidP="0015758F">
            <w:pPr>
              <w:spacing w:before="60" w:after="60"/>
              <w:rPr>
                <w:sz w:val="20"/>
              </w:rPr>
            </w:pPr>
          </w:p>
        </w:tc>
      </w:tr>
      <w:tr w:rsidR="0015758F" w:rsidRPr="0015758F" w14:paraId="7F8B1F3A" w14:textId="77777777" w:rsidTr="00F67258">
        <w:tc>
          <w:tcPr>
            <w:tcW w:w="2760" w:type="dxa"/>
          </w:tcPr>
          <w:p w14:paraId="5FA32784" w14:textId="77777777" w:rsidR="0015758F" w:rsidRPr="0015758F" w:rsidRDefault="0015758F" w:rsidP="0015758F">
            <w:pPr>
              <w:spacing w:before="60" w:after="60"/>
              <w:rPr>
                <w:sz w:val="20"/>
              </w:rPr>
            </w:pPr>
            <w:r w:rsidRPr="0015758F">
              <w:rPr>
                <w:sz w:val="20"/>
              </w:rPr>
              <w:t>Selection documentation including interview questions</w:t>
            </w:r>
          </w:p>
        </w:tc>
        <w:tc>
          <w:tcPr>
            <w:tcW w:w="1788" w:type="dxa"/>
          </w:tcPr>
          <w:p w14:paraId="112FECDD" w14:textId="77777777" w:rsidR="0015758F" w:rsidRPr="0015758F" w:rsidRDefault="0015758F" w:rsidP="0015758F">
            <w:pPr>
              <w:spacing w:before="60" w:after="60"/>
              <w:rPr>
                <w:sz w:val="20"/>
              </w:rPr>
            </w:pPr>
          </w:p>
        </w:tc>
        <w:tc>
          <w:tcPr>
            <w:tcW w:w="1789" w:type="dxa"/>
          </w:tcPr>
          <w:p w14:paraId="769EA210" w14:textId="77777777" w:rsidR="0015758F" w:rsidRPr="0015758F" w:rsidRDefault="0015758F" w:rsidP="0015758F">
            <w:pPr>
              <w:spacing w:before="60" w:after="60"/>
              <w:rPr>
                <w:sz w:val="20"/>
              </w:rPr>
            </w:pPr>
          </w:p>
        </w:tc>
        <w:tc>
          <w:tcPr>
            <w:tcW w:w="1789" w:type="dxa"/>
          </w:tcPr>
          <w:p w14:paraId="3EBC4077" w14:textId="77777777" w:rsidR="0015758F" w:rsidRPr="0015758F" w:rsidRDefault="0015758F" w:rsidP="0015758F">
            <w:pPr>
              <w:spacing w:before="60" w:after="60"/>
              <w:rPr>
                <w:sz w:val="20"/>
              </w:rPr>
            </w:pPr>
          </w:p>
        </w:tc>
        <w:tc>
          <w:tcPr>
            <w:tcW w:w="2199" w:type="dxa"/>
          </w:tcPr>
          <w:p w14:paraId="5701EA6C" w14:textId="77777777" w:rsidR="0015758F" w:rsidRPr="0015758F" w:rsidRDefault="0015758F" w:rsidP="0015758F">
            <w:pPr>
              <w:spacing w:before="60" w:after="60"/>
              <w:rPr>
                <w:sz w:val="20"/>
              </w:rPr>
            </w:pPr>
          </w:p>
        </w:tc>
      </w:tr>
    </w:tbl>
    <w:p w14:paraId="1739E6CA" w14:textId="77777777" w:rsidR="0015758F" w:rsidRPr="0015758F" w:rsidRDefault="0015758F" w:rsidP="0015758F">
      <w:pPr>
        <w:jc w:val="center"/>
        <w:rPr>
          <w:b/>
          <w:sz w:val="8"/>
        </w:rPr>
      </w:pPr>
    </w:p>
    <w:tbl>
      <w:tblPr>
        <w:tblStyle w:val="TableGrid"/>
        <w:tblW w:w="10359" w:type="dxa"/>
        <w:tblInd w:w="-34"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ook w:val="04A0" w:firstRow="1" w:lastRow="0" w:firstColumn="1" w:lastColumn="0" w:noHBand="0" w:noVBand="1"/>
      </w:tblPr>
      <w:tblGrid>
        <w:gridCol w:w="4406"/>
        <w:gridCol w:w="1274"/>
        <w:gridCol w:w="1419"/>
        <w:gridCol w:w="3260"/>
      </w:tblGrid>
      <w:tr w:rsidR="0015758F" w:rsidRPr="0015758F" w14:paraId="70677162" w14:textId="77777777" w:rsidTr="00F67258">
        <w:tc>
          <w:tcPr>
            <w:tcW w:w="10359" w:type="dxa"/>
            <w:gridSpan w:val="4"/>
          </w:tcPr>
          <w:p w14:paraId="23578A75" w14:textId="77777777" w:rsidR="0015758F" w:rsidRPr="0015758F" w:rsidRDefault="0015758F" w:rsidP="0015758F">
            <w:pPr>
              <w:spacing w:before="60" w:after="60"/>
              <w:jc w:val="center"/>
              <w:rPr>
                <w:sz w:val="20"/>
                <w:szCs w:val="20"/>
              </w:rPr>
            </w:pPr>
            <w:r w:rsidRPr="0015758F">
              <w:rPr>
                <w:b/>
                <w:sz w:val="20"/>
                <w:szCs w:val="20"/>
              </w:rPr>
              <w:t>SCR Documentation – please note some posts may not require all the checks below</w:t>
            </w:r>
          </w:p>
        </w:tc>
      </w:tr>
      <w:tr w:rsidR="0015758F" w:rsidRPr="0015758F" w14:paraId="346E4B59" w14:textId="77777777" w:rsidTr="00F67258">
        <w:tc>
          <w:tcPr>
            <w:tcW w:w="4406" w:type="dxa"/>
          </w:tcPr>
          <w:p w14:paraId="4B75B65C" w14:textId="77777777" w:rsidR="0015758F" w:rsidRPr="0015758F" w:rsidRDefault="0015758F" w:rsidP="0015758F">
            <w:pPr>
              <w:spacing w:before="60" w:after="60"/>
              <w:rPr>
                <w:b/>
                <w:sz w:val="20"/>
                <w:szCs w:val="20"/>
              </w:rPr>
            </w:pPr>
            <w:r w:rsidRPr="0015758F">
              <w:rPr>
                <w:b/>
                <w:sz w:val="20"/>
                <w:szCs w:val="20"/>
              </w:rPr>
              <w:t>Check</w:t>
            </w:r>
          </w:p>
        </w:tc>
        <w:tc>
          <w:tcPr>
            <w:tcW w:w="1274" w:type="dxa"/>
          </w:tcPr>
          <w:p w14:paraId="7DE1C7B4" w14:textId="77777777" w:rsidR="0015758F" w:rsidRPr="0015758F" w:rsidRDefault="0015758F" w:rsidP="0015758F">
            <w:pPr>
              <w:spacing w:before="60" w:after="60"/>
              <w:jc w:val="center"/>
              <w:rPr>
                <w:b/>
                <w:sz w:val="20"/>
                <w:szCs w:val="20"/>
              </w:rPr>
            </w:pPr>
            <w:r w:rsidRPr="0015758F">
              <w:rPr>
                <w:b/>
                <w:sz w:val="20"/>
                <w:szCs w:val="20"/>
              </w:rPr>
              <w:t>Completed</w:t>
            </w:r>
          </w:p>
        </w:tc>
        <w:tc>
          <w:tcPr>
            <w:tcW w:w="1419" w:type="dxa"/>
          </w:tcPr>
          <w:p w14:paraId="59B72DE3" w14:textId="77777777" w:rsidR="0015758F" w:rsidRPr="0015758F" w:rsidRDefault="0015758F" w:rsidP="0015758F">
            <w:pPr>
              <w:spacing w:before="60" w:after="60"/>
              <w:jc w:val="center"/>
              <w:rPr>
                <w:b/>
                <w:sz w:val="20"/>
                <w:szCs w:val="20"/>
              </w:rPr>
            </w:pPr>
            <w:r w:rsidRPr="0015758F">
              <w:rPr>
                <w:b/>
                <w:sz w:val="20"/>
                <w:szCs w:val="20"/>
              </w:rPr>
              <w:t>Not applicable</w:t>
            </w:r>
          </w:p>
        </w:tc>
        <w:tc>
          <w:tcPr>
            <w:tcW w:w="3260" w:type="dxa"/>
          </w:tcPr>
          <w:p w14:paraId="63685413" w14:textId="77777777" w:rsidR="0015758F" w:rsidRPr="0015758F" w:rsidRDefault="0015758F" w:rsidP="0015758F">
            <w:pPr>
              <w:spacing w:before="60" w:after="60"/>
              <w:rPr>
                <w:b/>
                <w:sz w:val="20"/>
                <w:szCs w:val="20"/>
              </w:rPr>
            </w:pPr>
            <w:r w:rsidRPr="0015758F">
              <w:rPr>
                <w:b/>
                <w:sz w:val="20"/>
                <w:szCs w:val="20"/>
              </w:rPr>
              <w:t>Details</w:t>
            </w:r>
          </w:p>
        </w:tc>
      </w:tr>
      <w:tr w:rsidR="0015758F" w:rsidRPr="0015758F" w14:paraId="10960A2D" w14:textId="77777777" w:rsidTr="00F67258">
        <w:tc>
          <w:tcPr>
            <w:tcW w:w="4406" w:type="dxa"/>
          </w:tcPr>
          <w:p w14:paraId="064D6522" w14:textId="77777777" w:rsidR="0015758F" w:rsidRPr="0015758F" w:rsidRDefault="0015758F" w:rsidP="0015758F">
            <w:pPr>
              <w:spacing w:before="60" w:after="60"/>
              <w:rPr>
                <w:sz w:val="20"/>
                <w:szCs w:val="20"/>
              </w:rPr>
            </w:pPr>
            <w:r w:rsidRPr="0015758F">
              <w:rPr>
                <w:b/>
                <w:sz w:val="20"/>
                <w:szCs w:val="20"/>
              </w:rPr>
              <w:t>Identity checks</w:t>
            </w:r>
            <w:r w:rsidRPr="0015758F">
              <w:rPr>
                <w:sz w:val="20"/>
                <w:szCs w:val="20"/>
              </w:rPr>
              <w:t xml:space="preserve"> – </w:t>
            </w:r>
            <w:r w:rsidRPr="0015758F">
              <w:rPr>
                <w:sz w:val="18"/>
                <w:szCs w:val="20"/>
              </w:rPr>
              <w:t xml:space="preserve">Proof of DOB and home address </w:t>
            </w:r>
          </w:p>
        </w:tc>
        <w:tc>
          <w:tcPr>
            <w:tcW w:w="1274" w:type="dxa"/>
          </w:tcPr>
          <w:p w14:paraId="622D8DFC" w14:textId="77777777" w:rsidR="0015758F" w:rsidRPr="0015758F" w:rsidRDefault="0015758F" w:rsidP="0015758F">
            <w:pPr>
              <w:spacing w:before="60" w:after="60"/>
              <w:rPr>
                <w:sz w:val="20"/>
                <w:szCs w:val="20"/>
              </w:rPr>
            </w:pPr>
          </w:p>
        </w:tc>
        <w:tc>
          <w:tcPr>
            <w:tcW w:w="1419" w:type="dxa"/>
          </w:tcPr>
          <w:p w14:paraId="08ACE513" w14:textId="77777777" w:rsidR="0015758F" w:rsidRPr="0015758F" w:rsidRDefault="0015758F" w:rsidP="0015758F">
            <w:pPr>
              <w:spacing w:before="60" w:after="60"/>
              <w:rPr>
                <w:sz w:val="20"/>
                <w:szCs w:val="20"/>
              </w:rPr>
            </w:pPr>
          </w:p>
        </w:tc>
        <w:tc>
          <w:tcPr>
            <w:tcW w:w="3260" w:type="dxa"/>
          </w:tcPr>
          <w:p w14:paraId="6BDCCC49" w14:textId="77777777" w:rsidR="0015758F" w:rsidRPr="0015758F" w:rsidRDefault="0015758F" w:rsidP="0015758F">
            <w:pPr>
              <w:spacing w:before="60" w:after="60"/>
              <w:rPr>
                <w:sz w:val="20"/>
                <w:szCs w:val="20"/>
              </w:rPr>
            </w:pPr>
          </w:p>
        </w:tc>
      </w:tr>
      <w:tr w:rsidR="0015758F" w:rsidRPr="0015758F" w14:paraId="71678CD2" w14:textId="77777777" w:rsidTr="00F67258">
        <w:tc>
          <w:tcPr>
            <w:tcW w:w="4406" w:type="dxa"/>
          </w:tcPr>
          <w:p w14:paraId="67112B59" w14:textId="77777777" w:rsidR="0015758F" w:rsidRPr="0015758F" w:rsidRDefault="0015758F" w:rsidP="0015758F">
            <w:pPr>
              <w:spacing w:before="60" w:after="60"/>
              <w:rPr>
                <w:b/>
                <w:sz w:val="20"/>
                <w:szCs w:val="20"/>
              </w:rPr>
            </w:pPr>
            <w:r w:rsidRPr="0015758F">
              <w:rPr>
                <w:b/>
                <w:sz w:val="20"/>
                <w:szCs w:val="20"/>
              </w:rPr>
              <w:t>Enhanced DBS Check</w:t>
            </w:r>
          </w:p>
        </w:tc>
        <w:tc>
          <w:tcPr>
            <w:tcW w:w="1274" w:type="dxa"/>
          </w:tcPr>
          <w:p w14:paraId="18B8EEB8" w14:textId="77777777" w:rsidR="0015758F" w:rsidRPr="0015758F" w:rsidRDefault="0015758F" w:rsidP="0015758F">
            <w:pPr>
              <w:spacing w:before="60" w:after="60"/>
              <w:rPr>
                <w:sz w:val="20"/>
                <w:szCs w:val="20"/>
              </w:rPr>
            </w:pPr>
          </w:p>
        </w:tc>
        <w:tc>
          <w:tcPr>
            <w:tcW w:w="1419" w:type="dxa"/>
          </w:tcPr>
          <w:p w14:paraId="09AAC637" w14:textId="77777777" w:rsidR="0015758F" w:rsidRPr="0015758F" w:rsidRDefault="0015758F" w:rsidP="0015758F">
            <w:pPr>
              <w:spacing w:before="60" w:after="60"/>
              <w:rPr>
                <w:sz w:val="20"/>
                <w:szCs w:val="20"/>
              </w:rPr>
            </w:pPr>
          </w:p>
        </w:tc>
        <w:tc>
          <w:tcPr>
            <w:tcW w:w="3260" w:type="dxa"/>
          </w:tcPr>
          <w:p w14:paraId="7782D663" w14:textId="77777777" w:rsidR="0015758F" w:rsidRPr="0015758F" w:rsidRDefault="0015758F" w:rsidP="0015758F">
            <w:pPr>
              <w:spacing w:before="60" w:after="60"/>
              <w:rPr>
                <w:sz w:val="20"/>
                <w:szCs w:val="20"/>
              </w:rPr>
            </w:pPr>
          </w:p>
        </w:tc>
      </w:tr>
      <w:tr w:rsidR="0015758F" w:rsidRPr="0015758F" w14:paraId="5E113F8D" w14:textId="77777777" w:rsidTr="00F67258">
        <w:tc>
          <w:tcPr>
            <w:tcW w:w="4406" w:type="dxa"/>
          </w:tcPr>
          <w:p w14:paraId="2C92540B" w14:textId="77777777" w:rsidR="0015758F" w:rsidRPr="0015758F" w:rsidRDefault="0015758F" w:rsidP="0015758F">
            <w:pPr>
              <w:spacing w:before="60" w:after="60"/>
              <w:rPr>
                <w:b/>
                <w:sz w:val="20"/>
                <w:szCs w:val="20"/>
              </w:rPr>
            </w:pPr>
            <w:r w:rsidRPr="0015758F">
              <w:rPr>
                <w:b/>
                <w:sz w:val="20"/>
                <w:szCs w:val="20"/>
              </w:rPr>
              <w:t>Children’s Barred List Check</w:t>
            </w:r>
          </w:p>
        </w:tc>
        <w:tc>
          <w:tcPr>
            <w:tcW w:w="1274" w:type="dxa"/>
          </w:tcPr>
          <w:p w14:paraId="04AEF84D" w14:textId="77777777" w:rsidR="0015758F" w:rsidRPr="0015758F" w:rsidRDefault="0015758F" w:rsidP="0015758F">
            <w:pPr>
              <w:spacing w:before="60" w:after="60"/>
              <w:rPr>
                <w:sz w:val="20"/>
                <w:szCs w:val="20"/>
              </w:rPr>
            </w:pPr>
          </w:p>
        </w:tc>
        <w:tc>
          <w:tcPr>
            <w:tcW w:w="1419" w:type="dxa"/>
          </w:tcPr>
          <w:p w14:paraId="47784E55" w14:textId="77777777" w:rsidR="0015758F" w:rsidRPr="0015758F" w:rsidRDefault="0015758F" w:rsidP="0015758F">
            <w:pPr>
              <w:spacing w:before="60" w:after="60"/>
              <w:rPr>
                <w:sz w:val="20"/>
                <w:szCs w:val="20"/>
              </w:rPr>
            </w:pPr>
          </w:p>
        </w:tc>
        <w:tc>
          <w:tcPr>
            <w:tcW w:w="3260" w:type="dxa"/>
          </w:tcPr>
          <w:p w14:paraId="6D61DABC" w14:textId="77777777" w:rsidR="0015758F" w:rsidRPr="0015758F" w:rsidRDefault="0015758F" w:rsidP="0015758F">
            <w:pPr>
              <w:spacing w:before="60" w:after="60"/>
              <w:rPr>
                <w:sz w:val="20"/>
                <w:szCs w:val="20"/>
              </w:rPr>
            </w:pPr>
          </w:p>
        </w:tc>
      </w:tr>
      <w:tr w:rsidR="0015758F" w:rsidRPr="0015758F" w14:paraId="301E2FE2" w14:textId="77777777" w:rsidTr="00F67258">
        <w:tc>
          <w:tcPr>
            <w:tcW w:w="4406" w:type="dxa"/>
          </w:tcPr>
          <w:p w14:paraId="56BFFBBB" w14:textId="77777777" w:rsidR="0015758F" w:rsidRPr="0015758F" w:rsidRDefault="0015758F" w:rsidP="0015758F">
            <w:pPr>
              <w:spacing w:before="60" w:after="60"/>
              <w:rPr>
                <w:sz w:val="20"/>
                <w:szCs w:val="20"/>
              </w:rPr>
            </w:pPr>
            <w:r w:rsidRPr="0015758F">
              <w:rPr>
                <w:b/>
                <w:sz w:val="20"/>
                <w:szCs w:val="20"/>
              </w:rPr>
              <w:t>Professional Qualifications</w:t>
            </w:r>
            <w:r w:rsidRPr="0015758F">
              <w:rPr>
                <w:sz w:val="20"/>
                <w:szCs w:val="20"/>
              </w:rPr>
              <w:t xml:space="preserve"> (teaching only)</w:t>
            </w:r>
          </w:p>
        </w:tc>
        <w:tc>
          <w:tcPr>
            <w:tcW w:w="1274" w:type="dxa"/>
          </w:tcPr>
          <w:p w14:paraId="1E292A46" w14:textId="77777777" w:rsidR="0015758F" w:rsidRPr="0015758F" w:rsidRDefault="0015758F" w:rsidP="0015758F">
            <w:pPr>
              <w:spacing w:before="60" w:after="60"/>
              <w:rPr>
                <w:sz w:val="20"/>
                <w:szCs w:val="20"/>
              </w:rPr>
            </w:pPr>
          </w:p>
        </w:tc>
        <w:tc>
          <w:tcPr>
            <w:tcW w:w="1419" w:type="dxa"/>
          </w:tcPr>
          <w:p w14:paraId="2C478424" w14:textId="77777777" w:rsidR="0015758F" w:rsidRPr="0015758F" w:rsidRDefault="0015758F" w:rsidP="0015758F">
            <w:pPr>
              <w:spacing w:before="60" w:after="60"/>
              <w:rPr>
                <w:sz w:val="20"/>
                <w:szCs w:val="20"/>
              </w:rPr>
            </w:pPr>
          </w:p>
        </w:tc>
        <w:tc>
          <w:tcPr>
            <w:tcW w:w="3260" w:type="dxa"/>
          </w:tcPr>
          <w:p w14:paraId="4EA52235" w14:textId="77777777" w:rsidR="0015758F" w:rsidRPr="0015758F" w:rsidRDefault="0015758F" w:rsidP="0015758F">
            <w:pPr>
              <w:spacing w:before="60" w:after="60"/>
              <w:rPr>
                <w:sz w:val="20"/>
                <w:szCs w:val="20"/>
              </w:rPr>
            </w:pPr>
          </w:p>
        </w:tc>
      </w:tr>
      <w:tr w:rsidR="0015758F" w:rsidRPr="0015758F" w14:paraId="14578EC1" w14:textId="77777777" w:rsidTr="00F67258">
        <w:tc>
          <w:tcPr>
            <w:tcW w:w="4406" w:type="dxa"/>
          </w:tcPr>
          <w:p w14:paraId="111FC8C5" w14:textId="77777777" w:rsidR="0015758F" w:rsidRPr="0015758F" w:rsidRDefault="0015758F" w:rsidP="0015758F">
            <w:pPr>
              <w:spacing w:before="60" w:after="60"/>
              <w:rPr>
                <w:b/>
                <w:sz w:val="20"/>
                <w:szCs w:val="20"/>
              </w:rPr>
            </w:pPr>
            <w:r w:rsidRPr="0015758F">
              <w:rPr>
                <w:b/>
                <w:sz w:val="20"/>
                <w:szCs w:val="20"/>
              </w:rPr>
              <w:t>TRA Prohibition from teaching check</w:t>
            </w:r>
          </w:p>
        </w:tc>
        <w:tc>
          <w:tcPr>
            <w:tcW w:w="1274" w:type="dxa"/>
          </w:tcPr>
          <w:p w14:paraId="0B65F4FA" w14:textId="77777777" w:rsidR="0015758F" w:rsidRPr="0015758F" w:rsidRDefault="0015758F" w:rsidP="0015758F">
            <w:pPr>
              <w:spacing w:before="60" w:after="60"/>
              <w:rPr>
                <w:sz w:val="20"/>
                <w:szCs w:val="20"/>
              </w:rPr>
            </w:pPr>
          </w:p>
        </w:tc>
        <w:tc>
          <w:tcPr>
            <w:tcW w:w="1419" w:type="dxa"/>
          </w:tcPr>
          <w:p w14:paraId="6173D244" w14:textId="77777777" w:rsidR="0015758F" w:rsidRPr="0015758F" w:rsidRDefault="0015758F" w:rsidP="0015758F">
            <w:pPr>
              <w:spacing w:before="60" w:after="60"/>
              <w:rPr>
                <w:sz w:val="20"/>
                <w:szCs w:val="20"/>
              </w:rPr>
            </w:pPr>
          </w:p>
        </w:tc>
        <w:tc>
          <w:tcPr>
            <w:tcW w:w="3260" w:type="dxa"/>
          </w:tcPr>
          <w:p w14:paraId="3356646E" w14:textId="77777777" w:rsidR="0015758F" w:rsidRPr="0015758F" w:rsidRDefault="0015758F" w:rsidP="0015758F">
            <w:pPr>
              <w:spacing w:before="60" w:after="60"/>
              <w:rPr>
                <w:sz w:val="20"/>
                <w:szCs w:val="20"/>
              </w:rPr>
            </w:pPr>
          </w:p>
        </w:tc>
      </w:tr>
      <w:tr w:rsidR="0015758F" w:rsidRPr="0015758F" w14:paraId="74EC9085" w14:textId="77777777" w:rsidTr="00F67258">
        <w:tc>
          <w:tcPr>
            <w:tcW w:w="4406" w:type="dxa"/>
          </w:tcPr>
          <w:p w14:paraId="7E0C3DD4" w14:textId="77777777" w:rsidR="0015758F" w:rsidRPr="0015758F" w:rsidRDefault="0015758F" w:rsidP="0015758F">
            <w:pPr>
              <w:spacing w:before="60" w:after="60"/>
              <w:rPr>
                <w:sz w:val="20"/>
                <w:szCs w:val="20"/>
              </w:rPr>
            </w:pPr>
            <w:r w:rsidRPr="0015758F">
              <w:rPr>
                <w:b/>
                <w:sz w:val="20"/>
                <w:szCs w:val="20"/>
              </w:rPr>
              <w:t>Overseas checks</w:t>
            </w:r>
            <w:r w:rsidRPr="0015758F">
              <w:rPr>
                <w:sz w:val="20"/>
                <w:szCs w:val="20"/>
              </w:rPr>
              <w:t>:</w:t>
            </w:r>
          </w:p>
          <w:p w14:paraId="36ACE54D" w14:textId="77777777" w:rsidR="0015758F" w:rsidRPr="0015758F" w:rsidRDefault="0015758F" w:rsidP="0015758F">
            <w:pPr>
              <w:numPr>
                <w:ilvl w:val="0"/>
                <w:numId w:val="29"/>
              </w:numPr>
              <w:spacing w:before="60" w:after="60"/>
              <w:rPr>
                <w:sz w:val="20"/>
                <w:szCs w:val="20"/>
              </w:rPr>
            </w:pPr>
            <w:r w:rsidRPr="0015758F">
              <w:rPr>
                <w:sz w:val="20"/>
                <w:szCs w:val="20"/>
              </w:rPr>
              <w:t>Certificate(s) of good conduct</w:t>
            </w:r>
          </w:p>
          <w:p w14:paraId="21E59B68" w14:textId="77777777" w:rsidR="0015758F" w:rsidRPr="0015758F" w:rsidRDefault="0015758F" w:rsidP="0015758F">
            <w:pPr>
              <w:numPr>
                <w:ilvl w:val="0"/>
                <w:numId w:val="29"/>
              </w:numPr>
              <w:spacing w:before="60" w:after="60"/>
              <w:rPr>
                <w:sz w:val="20"/>
                <w:szCs w:val="20"/>
              </w:rPr>
            </w:pPr>
            <w:r w:rsidRPr="0015758F">
              <w:rPr>
                <w:sz w:val="20"/>
                <w:szCs w:val="20"/>
              </w:rPr>
              <w:t>Letter(s) of professional standing</w:t>
            </w:r>
          </w:p>
        </w:tc>
        <w:tc>
          <w:tcPr>
            <w:tcW w:w="1274" w:type="dxa"/>
          </w:tcPr>
          <w:p w14:paraId="0087B5DC" w14:textId="77777777" w:rsidR="0015758F" w:rsidRPr="0015758F" w:rsidRDefault="0015758F" w:rsidP="0015758F">
            <w:pPr>
              <w:spacing w:before="60" w:after="60"/>
              <w:rPr>
                <w:sz w:val="20"/>
                <w:szCs w:val="20"/>
              </w:rPr>
            </w:pPr>
          </w:p>
        </w:tc>
        <w:tc>
          <w:tcPr>
            <w:tcW w:w="1419" w:type="dxa"/>
          </w:tcPr>
          <w:p w14:paraId="71585A90" w14:textId="77777777" w:rsidR="0015758F" w:rsidRPr="0015758F" w:rsidRDefault="0015758F" w:rsidP="0015758F">
            <w:pPr>
              <w:spacing w:before="60" w:after="60"/>
              <w:rPr>
                <w:sz w:val="20"/>
                <w:szCs w:val="20"/>
              </w:rPr>
            </w:pPr>
          </w:p>
        </w:tc>
        <w:tc>
          <w:tcPr>
            <w:tcW w:w="3260" w:type="dxa"/>
          </w:tcPr>
          <w:p w14:paraId="65973581" w14:textId="77777777" w:rsidR="0015758F" w:rsidRPr="0015758F" w:rsidRDefault="0015758F" w:rsidP="0015758F">
            <w:pPr>
              <w:spacing w:before="60" w:after="60"/>
              <w:rPr>
                <w:sz w:val="20"/>
                <w:szCs w:val="20"/>
              </w:rPr>
            </w:pPr>
          </w:p>
        </w:tc>
      </w:tr>
      <w:tr w:rsidR="0015758F" w:rsidRPr="0015758F" w14:paraId="3D9607BE" w14:textId="77777777" w:rsidTr="00F67258">
        <w:tc>
          <w:tcPr>
            <w:tcW w:w="4406" w:type="dxa"/>
          </w:tcPr>
          <w:p w14:paraId="3271256B" w14:textId="77777777" w:rsidR="0015758F" w:rsidRPr="0015758F" w:rsidRDefault="0015758F" w:rsidP="0015758F">
            <w:pPr>
              <w:spacing w:before="60" w:after="60"/>
              <w:rPr>
                <w:b/>
                <w:sz w:val="20"/>
                <w:szCs w:val="20"/>
              </w:rPr>
            </w:pPr>
            <w:r w:rsidRPr="0015758F">
              <w:rPr>
                <w:b/>
                <w:sz w:val="20"/>
                <w:szCs w:val="20"/>
              </w:rPr>
              <w:t>Right to work in the UK</w:t>
            </w:r>
          </w:p>
        </w:tc>
        <w:tc>
          <w:tcPr>
            <w:tcW w:w="1274" w:type="dxa"/>
          </w:tcPr>
          <w:p w14:paraId="39B55150" w14:textId="77777777" w:rsidR="0015758F" w:rsidRPr="0015758F" w:rsidRDefault="0015758F" w:rsidP="0015758F">
            <w:pPr>
              <w:spacing w:before="60" w:after="60"/>
              <w:rPr>
                <w:sz w:val="20"/>
                <w:szCs w:val="20"/>
              </w:rPr>
            </w:pPr>
          </w:p>
        </w:tc>
        <w:tc>
          <w:tcPr>
            <w:tcW w:w="1419" w:type="dxa"/>
          </w:tcPr>
          <w:p w14:paraId="7BFD42ED" w14:textId="77777777" w:rsidR="0015758F" w:rsidRPr="0015758F" w:rsidRDefault="0015758F" w:rsidP="0015758F">
            <w:pPr>
              <w:spacing w:before="60" w:after="60"/>
              <w:rPr>
                <w:sz w:val="20"/>
                <w:szCs w:val="20"/>
              </w:rPr>
            </w:pPr>
          </w:p>
        </w:tc>
        <w:tc>
          <w:tcPr>
            <w:tcW w:w="3260" w:type="dxa"/>
          </w:tcPr>
          <w:p w14:paraId="3DFD6846" w14:textId="77777777" w:rsidR="0015758F" w:rsidRPr="0015758F" w:rsidRDefault="0015758F" w:rsidP="0015758F">
            <w:pPr>
              <w:spacing w:before="60" w:after="60"/>
              <w:rPr>
                <w:sz w:val="20"/>
                <w:szCs w:val="20"/>
              </w:rPr>
            </w:pPr>
          </w:p>
        </w:tc>
      </w:tr>
    </w:tbl>
    <w:p w14:paraId="3FB3D459" w14:textId="77777777" w:rsidR="0015758F" w:rsidRPr="0015758F" w:rsidRDefault="0015758F" w:rsidP="0015758F">
      <w:pPr>
        <w:ind w:left="720"/>
        <w:rPr>
          <w:sz w:val="8"/>
          <w:szCs w:val="20"/>
        </w:rPr>
      </w:pPr>
    </w:p>
    <w:tbl>
      <w:tblPr>
        <w:tblStyle w:val="TableGrid"/>
        <w:tblW w:w="10348" w:type="dxa"/>
        <w:tblInd w:w="-34"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2705"/>
        <w:gridCol w:w="2551"/>
        <w:gridCol w:w="2126"/>
        <w:gridCol w:w="2966"/>
      </w:tblGrid>
      <w:tr w:rsidR="0015758F" w:rsidRPr="0015758F" w14:paraId="48CE6047" w14:textId="77777777" w:rsidTr="006644F1">
        <w:tc>
          <w:tcPr>
            <w:tcW w:w="10348" w:type="dxa"/>
            <w:gridSpan w:val="4"/>
          </w:tcPr>
          <w:p w14:paraId="70E62961" w14:textId="77777777" w:rsidR="0015758F" w:rsidRPr="0015758F" w:rsidRDefault="0015758F" w:rsidP="0015758F">
            <w:pPr>
              <w:spacing w:before="60" w:after="60"/>
              <w:jc w:val="center"/>
              <w:rPr>
                <w:b/>
                <w:sz w:val="20"/>
                <w:szCs w:val="20"/>
              </w:rPr>
            </w:pPr>
            <w:r w:rsidRPr="0015758F">
              <w:rPr>
                <w:b/>
                <w:sz w:val="20"/>
                <w:szCs w:val="20"/>
              </w:rPr>
              <w:t>Safer Recruitment Documentation</w:t>
            </w:r>
          </w:p>
        </w:tc>
      </w:tr>
      <w:tr w:rsidR="0015758F" w:rsidRPr="0015758F" w14:paraId="3923790A" w14:textId="77777777" w:rsidTr="00F67258">
        <w:tc>
          <w:tcPr>
            <w:tcW w:w="2705" w:type="dxa"/>
          </w:tcPr>
          <w:p w14:paraId="30506F51" w14:textId="77777777" w:rsidR="0015758F" w:rsidRPr="0015758F" w:rsidRDefault="0015758F" w:rsidP="0015758F">
            <w:pPr>
              <w:spacing w:before="60" w:after="60"/>
              <w:rPr>
                <w:b/>
                <w:sz w:val="20"/>
                <w:szCs w:val="20"/>
              </w:rPr>
            </w:pPr>
            <w:r w:rsidRPr="0015758F">
              <w:rPr>
                <w:b/>
                <w:sz w:val="20"/>
                <w:szCs w:val="20"/>
              </w:rPr>
              <w:t>Check</w:t>
            </w:r>
          </w:p>
        </w:tc>
        <w:tc>
          <w:tcPr>
            <w:tcW w:w="2551" w:type="dxa"/>
          </w:tcPr>
          <w:p w14:paraId="18CB4301" w14:textId="77777777" w:rsidR="0015758F" w:rsidRPr="0015758F" w:rsidRDefault="0015758F" w:rsidP="0015758F">
            <w:pPr>
              <w:spacing w:before="60" w:after="60"/>
              <w:jc w:val="center"/>
              <w:rPr>
                <w:b/>
                <w:sz w:val="20"/>
                <w:szCs w:val="20"/>
              </w:rPr>
            </w:pPr>
            <w:r w:rsidRPr="0015758F">
              <w:rPr>
                <w:b/>
                <w:sz w:val="20"/>
                <w:szCs w:val="20"/>
              </w:rPr>
              <w:t>Completed</w:t>
            </w:r>
          </w:p>
        </w:tc>
        <w:tc>
          <w:tcPr>
            <w:tcW w:w="2126" w:type="dxa"/>
          </w:tcPr>
          <w:p w14:paraId="48D64944" w14:textId="77777777" w:rsidR="0015758F" w:rsidRPr="0015758F" w:rsidRDefault="0015758F" w:rsidP="0015758F">
            <w:pPr>
              <w:spacing w:before="60" w:after="60"/>
              <w:jc w:val="center"/>
              <w:rPr>
                <w:b/>
                <w:sz w:val="20"/>
                <w:szCs w:val="20"/>
              </w:rPr>
            </w:pPr>
            <w:r w:rsidRPr="0015758F">
              <w:rPr>
                <w:b/>
                <w:sz w:val="20"/>
                <w:szCs w:val="20"/>
              </w:rPr>
              <w:t>Not applicable</w:t>
            </w:r>
          </w:p>
        </w:tc>
        <w:tc>
          <w:tcPr>
            <w:tcW w:w="2966" w:type="dxa"/>
          </w:tcPr>
          <w:p w14:paraId="5FC58F9E" w14:textId="77777777" w:rsidR="0015758F" w:rsidRPr="0015758F" w:rsidRDefault="0015758F" w:rsidP="0015758F">
            <w:pPr>
              <w:spacing w:before="60" w:after="60"/>
              <w:rPr>
                <w:b/>
                <w:sz w:val="20"/>
                <w:szCs w:val="20"/>
              </w:rPr>
            </w:pPr>
            <w:r w:rsidRPr="0015758F">
              <w:rPr>
                <w:b/>
                <w:sz w:val="20"/>
                <w:szCs w:val="20"/>
              </w:rPr>
              <w:t>Details</w:t>
            </w:r>
          </w:p>
        </w:tc>
      </w:tr>
      <w:tr w:rsidR="0015758F" w:rsidRPr="0015758F" w14:paraId="5D0ABCF9" w14:textId="77777777" w:rsidTr="00F67258">
        <w:tc>
          <w:tcPr>
            <w:tcW w:w="2705" w:type="dxa"/>
          </w:tcPr>
          <w:p w14:paraId="20E749E7" w14:textId="77777777" w:rsidR="0015758F" w:rsidRPr="0015758F" w:rsidRDefault="0015758F" w:rsidP="00F67258">
            <w:pPr>
              <w:spacing w:before="60" w:after="60"/>
              <w:jc w:val="right"/>
              <w:rPr>
                <w:b/>
                <w:sz w:val="20"/>
                <w:szCs w:val="20"/>
              </w:rPr>
            </w:pPr>
            <w:r w:rsidRPr="0015758F">
              <w:rPr>
                <w:b/>
                <w:sz w:val="20"/>
                <w:szCs w:val="20"/>
              </w:rPr>
              <w:t>Reference one</w:t>
            </w:r>
          </w:p>
        </w:tc>
        <w:tc>
          <w:tcPr>
            <w:tcW w:w="2551" w:type="dxa"/>
          </w:tcPr>
          <w:p w14:paraId="640AF184" w14:textId="77777777" w:rsidR="0015758F" w:rsidRPr="0015758F" w:rsidRDefault="0015758F" w:rsidP="0015758F">
            <w:pPr>
              <w:spacing w:before="60" w:after="60"/>
              <w:rPr>
                <w:sz w:val="20"/>
                <w:szCs w:val="20"/>
              </w:rPr>
            </w:pPr>
          </w:p>
        </w:tc>
        <w:tc>
          <w:tcPr>
            <w:tcW w:w="2126" w:type="dxa"/>
          </w:tcPr>
          <w:p w14:paraId="12E0438D" w14:textId="77777777" w:rsidR="0015758F" w:rsidRPr="0015758F" w:rsidRDefault="0015758F" w:rsidP="0015758F">
            <w:pPr>
              <w:spacing w:before="60" w:after="60"/>
              <w:rPr>
                <w:sz w:val="20"/>
                <w:szCs w:val="20"/>
              </w:rPr>
            </w:pPr>
          </w:p>
        </w:tc>
        <w:tc>
          <w:tcPr>
            <w:tcW w:w="2966" w:type="dxa"/>
          </w:tcPr>
          <w:p w14:paraId="408C2F98" w14:textId="77777777" w:rsidR="0015758F" w:rsidRPr="0015758F" w:rsidRDefault="0015758F" w:rsidP="0015758F">
            <w:pPr>
              <w:spacing w:before="60" w:after="60"/>
              <w:rPr>
                <w:sz w:val="20"/>
                <w:szCs w:val="20"/>
              </w:rPr>
            </w:pPr>
          </w:p>
        </w:tc>
      </w:tr>
      <w:tr w:rsidR="0015758F" w:rsidRPr="0015758F" w14:paraId="374BACF6" w14:textId="77777777" w:rsidTr="00F67258">
        <w:tc>
          <w:tcPr>
            <w:tcW w:w="2705" w:type="dxa"/>
          </w:tcPr>
          <w:p w14:paraId="000085BC" w14:textId="77777777" w:rsidR="0015758F" w:rsidRPr="0015758F" w:rsidRDefault="0015758F" w:rsidP="00F67258">
            <w:pPr>
              <w:spacing w:before="60" w:after="60"/>
              <w:jc w:val="right"/>
              <w:rPr>
                <w:b/>
                <w:sz w:val="20"/>
                <w:szCs w:val="20"/>
              </w:rPr>
            </w:pPr>
            <w:r w:rsidRPr="0015758F">
              <w:rPr>
                <w:b/>
                <w:sz w:val="20"/>
                <w:szCs w:val="20"/>
              </w:rPr>
              <w:t>Reference two</w:t>
            </w:r>
          </w:p>
        </w:tc>
        <w:tc>
          <w:tcPr>
            <w:tcW w:w="2551" w:type="dxa"/>
          </w:tcPr>
          <w:p w14:paraId="2F1738A4" w14:textId="77777777" w:rsidR="0015758F" w:rsidRPr="0015758F" w:rsidRDefault="0015758F" w:rsidP="0015758F">
            <w:pPr>
              <w:spacing w:before="60" w:after="60"/>
              <w:rPr>
                <w:sz w:val="20"/>
                <w:szCs w:val="20"/>
              </w:rPr>
            </w:pPr>
          </w:p>
        </w:tc>
        <w:tc>
          <w:tcPr>
            <w:tcW w:w="2126" w:type="dxa"/>
          </w:tcPr>
          <w:p w14:paraId="28E4C007" w14:textId="77777777" w:rsidR="0015758F" w:rsidRPr="0015758F" w:rsidRDefault="0015758F" w:rsidP="0015758F">
            <w:pPr>
              <w:spacing w:before="60" w:after="60"/>
              <w:rPr>
                <w:sz w:val="20"/>
                <w:szCs w:val="20"/>
              </w:rPr>
            </w:pPr>
          </w:p>
        </w:tc>
        <w:tc>
          <w:tcPr>
            <w:tcW w:w="2966" w:type="dxa"/>
          </w:tcPr>
          <w:p w14:paraId="6AA782A4" w14:textId="77777777" w:rsidR="0015758F" w:rsidRPr="0015758F" w:rsidRDefault="0015758F" w:rsidP="0015758F">
            <w:pPr>
              <w:spacing w:before="60" w:after="60"/>
              <w:rPr>
                <w:sz w:val="20"/>
                <w:szCs w:val="20"/>
              </w:rPr>
            </w:pPr>
          </w:p>
        </w:tc>
      </w:tr>
      <w:tr w:rsidR="0015758F" w:rsidRPr="0015758F" w14:paraId="6EEB27F9" w14:textId="77777777" w:rsidTr="00F67258">
        <w:tc>
          <w:tcPr>
            <w:tcW w:w="2705" w:type="dxa"/>
          </w:tcPr>
          <w:p w14:paraId="6D373BF8" w14:textId="77777777" w:rsidR="0015758F" w:rsidRPr="0015758F" w:rsidRDefault="0015758F" w:rsidP="00F67258">
            <w:pPr>
              <w:spacing w:before="60" w:after="60"/>
              <w:jc w:val="right"/>
              <w:rPr>
                <w:b/>
                <w:sz w:val="20"/>
                <w:szCs w:val="20"/>
              </w:rPr>
            </w:pPr>
            <w:r w:rsidRPr="0015758F">
              <w:rPr>
                <w:b/>
                <w:sz w:val="20"/>
                <w:szCs w:val="20"/>
              </w:rPr>
              <w:t>Medical clearance</w:t>
            </w:r>
          </w:p>
        </w:tc>
        <w:tc>
          <w:tcPr>
            <w:tcW w:w="2551" w:type="dxa"/>
          </w:tcPr>
          <w:p w14:paraId="7B049ACB" w14:textId="77777777" w:rsidR="0015758F" w:rsidRPr="0015758F" w:rsidRDefault="0015758F" w:rsidP="0015758F">
            <w:pPr>
              <w:spacing w:before="60" w:after="60"/>
              <w:rPr>
                <w:sz w:val="20"/>
                <w:szCs w:val="20"/>
              </w:rPr>
            </w:pPr>
          </w:p>
        </w:tc>
        <w:tc>
          <w:tcPr>
            <w:tcW w:w="2126" w:type="dxa"/>
          </w:tcPr>
          <w:p w14:paraId="7AB347C4" w14:textId="77777777" w:rsidR="0015758F" w:rsidRPr="0015758F" w:rsidRDefault="0015758F" w:rsidP="0015758F">
            <w:pPr>
              <w:spacing w:before="60" w:after="60"/>
              <w:rPr>
                <w:sz w:val="20"/>
                <w:szCs w:val="20"/>
              </w:rPr>
            </w:pPr>
          </w:p>
        </w:tc>
        <w:tc>
          <w:tcPr>
            <w:tcW w:w="2966" w:type="dxa"/>
          </w:tcPr>
          <w:p w14:paraId="4AD52B4E" w14:textId="77777777" w:rsidR="0015758F" w:rsidRPr="0015758F" w:rsidRDefault="0015758F" w:rsidP="0015758F">
            <w:pPr>
              <w:spacing w:before="60" w:after="60"/>
              <w:rPr>
                <w:sz w:val="20"/>
                <w:szCs w:val="20"/>
              </w:rPr>
            </w:pPr>
          </w:p>
        </w:tc>
      </w:tr>
      <w:tr w:rsidR="0015758F" w:rsidRPr="0015758F" w14:paraId="29189192" w14:textId="77777777" w:rsidTr="00F67258">
        <w:tc>
          <w:tcPr>
            <w:tcW w:w="2705" w:type="dxa"/>
          </w:tcPr>
          <w:p w14:paraId="4E697717" w14:textId="77777777" w:rsidR="0015758F" w:rsidRPr="0015758F" w:rsidRDefault="0015758F" w:rsidP="00F67258">
            <w:pPr>
              <w:spacing w:before="60" w:after="60"/>
              <w:jc w:val="right"/>
              <w:rPr>
                <w:b/>
                <w:sz w:val="20"/>
                <w:szCs w:val="20"/>
              </w:rPr>
            </w:pPr>
            <w:r w:rsidRPr="0015758F">
              <w:rPr>
                <w:b/>
                <w:sz w:val="20"/>
                <w:szCs w:val="20"/>
              </w:rPr>
              <w:t xml:space="preserve">Online search </w:t>
            </w:r>
          </w:p>
        </w:tc>
        <w:tc>
          <w:tcPr>
            <w:tcW w:w="2551" w:type="dxa"/>
          </w:tcPr>
          <w:p w14:paraId="3F0A7C1B" w14:textId="77777777" w:rsidR="0015758F" w:rsidRPr="0015758F" w:rsidRDefault="0015758F" w:rsidP="0015758F">
            <w:pPr>
              <w:spacing w:before="60" w:after="60"/>
              <w:rPr>
                <w:sz w:val="20"/>
                <w:szCs w:val="20"/>
              </w:rPr>
            </w:pPr>
          </w:p>
        </w:tc>
        <w:tc>
          <w:tcPr>
            <w:tcW w:w="2126" w:type="dxa"/>
          </w:tcPr>
          <w:p w14:paraId="1047EDFB" w14:textId="77777777" w:rsidR="0015758F" w:rsidRPr="0015758F" w:rsidRDefault="0015758F" w:rsidP="0015758F">
            <w:pPr>
              <w:spacing w:before="60" w:after="60"/>
              <w:rPr>
                <w:sz w:val="20"/>
                <w:szCs w:val="20"/>
              </w:rPr>
            </w:pPr>
          </w:p>
        </w:tc>
        <w:tc>
          <w:tcPr>
            <w:tcW w:w="2966" w:type="dxa"/>
          </w:tcPr>
          <w:p w14:paraId="32816551" w14:textId="77777777" w:rsidR="0015758F" w:rsidRPr="0015758F" w:rsidRDefault="0015758F" w:rsidP="0015758F">
            <w:pPr>
              <w:spacing w:before="60" w:after="60"/>
              <w:rPr>
                <w:sz w:val="20"/>
                <w:szCs w:val="20"/>
              </w:rPr>
            </w:pPr>
          </w:p>
        </w:tc>
      </w:tr>
    </w:tbl>
    <w:p w14:paraId="4EADC545" w14:textId="01DD61F3" w:rsidR="0015758F" w:rsidRPr="0015758F" w:rsidRDefault="0015758F" w:rsidP="0015758F">
      <w:pPr>
        <w:pStyle w:val="Heading3"/>
      </w:pPr>
      <w:r w:rsidRPr="0015758F">
        <w:br w:type="page"/>
      </w:r>
      <w:bookmarkStart w:id="47" w:name="_Toc127542607"/>
      <w:r w:rsidRPr="0015758F">
        <w:lastRenderedPageBreak/>
        <w:t>Appendix 4</w:t>
      </w:r>
      <w:bookmarkStart w:id="48" w:name="Appendix4"/>
      <w:bookmarkEnd w:id="48"/>
      <w:r w:rsidRPr="0015758F">
        <w:t xml:space="preserve"> </w:t>
      </w:r>
      <w:r>
        <w:t xml:space="preserve">: </w:t>
      </w:r>
      <w:r w:rsidRPr="0015758F">
        <w:t>Risk Assessment for Volunteers</w:t>
      </w:r>
      <w:bookmarkEnd w:id="47"/>
    </w:p>
    <w:p w14:paraId="7B75B9E3" w14:textId="77777777" w:rsidR="0015758F" w:rsidRPr="0015758F" w:rsidRDefault="0015758F" w:rsidP="0015758F">
      <w:pPr>
        <w:spacing w:line="276" w:lineRule="auto"/>
        <w:rPr>
          <w:rFonts w:cs="Arial"/>
        </w:rPr>
      </w:pPr>
    </w:p>
    <w:p w14:paraId="6E6920CA" w14:textId="77777777" w:rsidR="0015758F" w:rsidRPr="0015758F" w:rsidRDefault="0015758F" w:rsidP="0015758F">
      <w:pPr>
        <w:spacing w:line="276" w:lineRule="auto"/>
        <w:rPr>
          <w:rFonts w:cs="Arial"/>
          <w:szCs w:val="22"/>
        </w:rPr>
      </w:pPr>
      <w:r w:rsidRPr="0015758F">
        <w:rPr>
          <w:rFonts w:cs="Arial"/>
          <w:szCs w:val="22"/>
        </w:rPr>
        <w:t>This risk assessment should be completed when considering whether a person working as a volunteer at the school should be asked to apply for an enhanced DBS certificate.</w:t>
      </w:r>
    </w:p>
    <w:p w14:paraId="521BD1CE" w14:textId="77777777" w:rsidR="0015758F" w:rsidRPr="0015758F" w:rsidRDefault="0015758F" w:rsidP="0015758F">
      <w:pPr>
        <w:spacing w:line="276" w:lineRule="auto"/>
        <w:rPr>
          <w:rFonts w:cs="Arial"/>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47"/>
        <w:gridCol w:w="3231"/>
        <w:gridCol w:w="4111"/>
      </w:tblGrid>
      <w:tr w:rsidR="0015758F" w:rsidRPr="0015758F" w14:paraId="064B9BE5" w14:textId="77777777" w:rsidTr="006644F1">
        <w:tc>
          <w:tcPr>
            <w:tcW w:w="2547" w:type="dxa"/>
            <w:shd w:val="clear" w:color="auto" w:fill="auto"/>
          </w:tcPr>
          <w:p w14:paraId="104C9F62" w14:textId="77777777" w:rsidR="0015758F" w:rsidRPr="0015758F" w:rsidRDefault="0015758F" w:rsidP="0015758F">
            <w:pPr>
              <w:tabs>
                <w:tab w:val="right" w:leader="dot" w:pos="9020"/>
              </w:tabs>
              <w:spacing w:line="276" w:lineRule="auto"/>
              <w:rPr>
                <w:rFonts w:cs="Arial"/>
                <w:szCs w:val="22"/>
              </w:rPr>
            </w:pPr>
            <w:r w:rsidRPr="0015758F">
              <w:rPr>
                <w:rFonts w:cs="Arial"/>
                <w:szCs w:val="22"/>
              </w:rPr>
              <w:t xml:space="preserve">Name of Person </w:t>
            </w:r>
          </w:p>
        </w:tc>
        <w:tc>
          <w:tcPr>
            <w:tcW w:w="7342" w:type="dxa"/>
            <w:gridSpan w:val="2"/>
            <w:shd w:val="clear" w:color="auto" w:fill="auto"/>
          </w:tcPr>
          <w:p w14:paraId="668B3A61" w14:textId="77777777" w:rsidR="0015758F" w:rsidRPr="0015758F" w:rsidRDefault="0015758F" w:rsidP="0015758F">
            <w:pPr>
              <w:tabs>
                <w:tab w:val="right" w:leader="dot" w:pos="9020"/>
              </w:tabs>
              <w:spacing w:line="276" w:lineRule="auto"/>
              <w:rPr>
                <w:rFonts w:cs="Arial"/>
                <w:szCs w:val="22"/>
              </w:rPr>
            </w:pPr>
          </w:p>
        </w:tc>
      </w:tr>
      <w:tr w:rsidR="0015758F" w:rsidRPr="0015758F" w14:paraId="05046E07" w14:textId="77777777" w:rsidTr="006644F1">
        <w:tc>
          <w:tcPr>
            <w:tcW w:w="2547" w:type="dxa"/>
            <w:shd w:val="clear" w:color="auto" w:fill="auto"/>
          </w:tcPr>
          <w:p w14:paraId="1DA84EF3" w14:textId="77777777" w:rsidR="0015758F" w:rsidRPr="0015758F" w:rsidRDefault="0015758F" w:rsidP="0015758F">
            <w:pPr>
              <w:tabs>
                <w:tab w:val="right" w:leader="dot" w:pos="9020"/>
              </w:tabs>
              <w:spacing w:line="276" w:lineRule="auto"/>
              <w:rPr>
                <w:rFonts w:cs="Arial"/>
                <w:szCs w:val="22"/>
              </w:rPr>
            </w:pPr>
            <w:r w:rsidRPr="0015758F">
              <w:rPr>
                <w:rFonts w:cs="Arial"/>
                <w:szCs w:val="22"/>
              </w:rPr>
              <w:t>Position Applied For</w:t>
            </w:r>
          </w:p>
        </w:tc>
        <w:tc>
          <w:tcPr>
            <w:tcW w:w="7342" w:type="dxa"/>
            <w:gridSpan w:val="2"/>
            <w:shd w:val="clear" w:color="auto" w:fill="auto"/>
          </w:tcPr>
          <w:p w14:paraId="5CE980F0" w14:textId="77777777" w:rsidR="0015758F" w:rsidRPr="0015758F" w:rsidRDefault="0015758F" w:rsidP="0015758F">
            <w:pPr>
              <w:tabs>
                <w:tab w:val="right" w:leader="dot" w:pos="9020"/>
              </w:tabs>
              <w:spacing w:line="276" w:lineRule="auto"/>
              <w:rPr>
                <w:rFonts w:cs="Arial"/>
                <w:szCs w:val="22"/>
              </w:rPr>
            </w:pPr>
          </w:p>
        </w:tc>
      </w:tr>
      <w:tr w:rsidR="0015758F" w:rsidRPr="0015758F" w14:paraId="67B28735" w14:textId="77777777" w:rsidTr="006644F1">
        <w:tc>
          <w:tcPr>
            <w:tcW w:w="2547" w:type="dxa"/>
            <w:shd w:val="clear" w:color="auto" w:fill="auto"/>
          </w:tcPr>
          <w:p w14:paraId="15FDB92B" w14:textId="77777777" w:rsidR="0015758F" w:rsidRPr="0015758F" w:rsidRDefault="0015758F" w:rsidP="0015758F">
            <w:pPr>
              <w:tabs>
                <w:tab w:val="right" w:leader="dot" w:pos="9020"/>
              </w:tabs>
              <w:spacing w:line="276" w:lineRule="auto"/>
              <w:rPr>
                <w:rFonts w:cs="Arial"/>
                <w:szCs w:val="22"/>
              </w:rPr>
            </w:pPr>
            <w:r w:rsidRPr="0015758F">
              <w:rPr>
                <w:rFonts w:cs="Arial"/>
                <w:szCs w:val="22"/>
              </w:rPr>
              <w:t xml:space="preserve">Start Date </w:t>
            </w:r>
          </w:p>
        </w:tc>
        <w:tc>
          <w:tcPr>
            <w:tcW w:w="7342" w:type="dxa"/>
            <w:gridSpan w:val="2"/>
            <w:shd w:val="clear" w:color="auto" w:fill="auto"/>
          </w:tcPr>
          <w:p w14:paraId="41B56A0F" w14:textId="77777777" w:rsidR="0015758F" w:rsidRPr="0015758F" w:rsidRDefault="0015758F" w:rsidP="0015758F">
            <w:pPr>
              <w:tabs>
                <w:tab w:val="right" w:leader="dot" w:pos="9020"/>
              </w:tabs>
              <w:spacing w:line="276" w:lineRule="auto"/>
              <w:rPr>
                <w:rFonts w:cs="Arial"/>
                <w:szCs w:val="22"/>
              </w:rPr>
            </w:pPr>
          </w:p>
        </w:tc>
      </w:tr>
      <w:tr w:rsidR="0015758F" w:rsidRPr="0015758F" w14:paraId="68161DB4" w14:textId="77777777" w:rsidTr="006644F1">
        <w:tc>
          <w:tcPr>
            <w:tcW w:w="2547" w:type="dxa"/>
            <w:shd w:val="clear" w:color="auto" w:fill="auto"/>
          </w:tcPr>
          <w:p w14:paraId="46F9DA37" w14:textId="77777777" w:rsidR="0015758F" w:rsidRPr="0015758F" w:rsidRDefault="0015758F" w:rsidP="0015758F">
            <w:pPr>
              <w:tabs>
                <w:tab w:val="right" w:leader="dot" w:pos="9020"/>
              </w:tabs>
              <w:spacing w:line="276" w:lineRule="auto"/>
              <w:rPr>
                <w:rFonts w:cs="Arial"/>
                <w:szCs w:val="22"/>
              </w:rPr>
            </w:pPr>
            <w:r w:rsidRPr="0015758F">
              <w:rPr>
                <w:rFonts w:cs="Arial"/>
                <w:szCs w:val="22"/>
              </w:rPr>
              <w:t xml:space="preserve">Date of Risk Assessment </w:t>
            </w:r>
          </w:p>
        </w:tc>
        <w:tc>
          <w:tcPr>
            <w:tcW w:w="7342" w:type="dxa"/>
            <w:gridSpan w:val="2"/>
            <w:shd w:val="clear" w:color="auto" w:fill="auto"/>
          </w:tcPr>
          <w:p w14:paraId="7A354146" w14:textId="77777777" w:rsidR="0015758F" w:rsidRPr="0015758F" w:rsidRDefault="0015758F" w:rsidP="0015758F">
            <w:pPr>
              <w:tabs>
                <w:tab w:val="right" w:leader="dot" w:pos="9020"/>
              </w:tabs>
              <w:spacing w:line="276" w:lineRule="auto"/>
              <w:rPr>
                <w:rFonts w:cs="Arial"/>
                <w:szCs w:val="22"/>
              </w:rPr>
            </w:pPr>
          </w:p>
        </w:tc>
      </w:tr>
      <w:tr w:rsidR="0015758F" w:rsidRPr="0015758F" w14:paraId="6419B915" w14:textId="77777777" w:rsidTr="006644F1">
        <w:tc>
          <w:tcPr>
            <w:tcW w:w="2547" w:type="dxa"/>
            <w:vMerge w:val="restart"/>
            <w:shd w:val="clear" w:color="auto" w:fill="auto"/>
          </w:tcPr>
          <w:p w14:paraId="337E6539" w14:textId="77777777" w:rsidR="0015758F" w:rsidRPr="0015758F" w:rsidRDefault="0015758F" w:rsidP="0015758F">
            <w:pPr>
              <w:tabs>
                <w:tab w:val="right" w:leader="dot" w:pos="9020"/>
              </w:tabs>
              <w:spacing w:line="276" w:lineRule="auto"/>
              <w:rPr>
                <w:rFonts w:cs="Arial"/>
                <w:szCs w:val="22"/>
              </w:rPr>
            </w:pPr>
            <w:r w:rsidRPr="0015758F">
              <w:rPr>
                <w:rFonts w:cs="Arial"/>
                <w:szCs w:val="22"/>
              </w:rPr>
              <w:t>Is the volunteer in ‘Regulated Activity’?</w:t>
            </w:r>
          </w:p>
        </w:tc>
        <w:tc>
          <w:tcPr>
            <w:tcW w:w="3231" w:type="dxa"/>
            <w:shd w:val="clear" w:color="auto" w:fill="auto"/>
          </w:tcPr>
          <w:p w14:paraId="12FE0597" w14:textId="77777777" w:rsidR="0015758F" w:rsidRPr="0015758F" w:rsidRDefault="0015758F" w:rsidP="0015758F">
            <w:pPr>
              <w:tabs>
                <w:tab w:val="right" w:leader="dot" w:pos="9020"/>
              </w:tabs>
              <w:spacing w:line="276" w:lineRule="auto"/>
              <w:rPr>
                <w:rFonts w:cs="Arial"/>
                <w:szCs w:val="22"/>
              </w:rPr>
            </w:pPr>
            <w:r w:rsidRPr="0015758F">
              <w:rPr>
                <w:rFonts w:cs="Arial"/>
                <w:szCs w:val="22"/>
              </w:rPr>
              <w:t>Yes</w:t>
            </w:r>
          </w:p>
        </w:tc>
        <w:tc>
          <w:tcPr>
            <w:tcW w:w="4111" w:type="dxa"/>
            <w:shd w:val="clear" w:color="auto" w:fill="auto"/>
          </w:tcPr>
          <w:p w14:paraId="36292914" w14:textId="77777777" w:rsidR="0015758F" w:rsidRPr="0015758F" w:rsidRDefault="0015758F" w:rsidP="0015758F">
            <w:pPr>
              <w:tabs>
                <w:tab w:val="right" w:leader="dot" w:pos="9020"/>
              </w:tabs>
              <w:spacing w:line="276" w:lineRule="auto"/>
              <w:rPr>
                <w:rFonts w:cs="Arial"/>
                <w:szCs w:val="22"/>
              </w:rPr>
            </w:pPr>
            <w:r w:rsidRPr="0015758F">
              <w:rPr>
                <w:rFonts w:cs="Arial"/>
                <w:szCs w:val="22"/>
              </w:rPr>
              <w:t xml:space="preserve">No </w:t>
            </w:r>
          </w:p>
        </w:tc>
      </w:tr>
      <w:tr w:rsidR="0015758F" w:rsidRPr="0015758F" w14:paraId="519D0218" w14:textId="77777777" w:rsidTr="006644F1">
        <w:tc>
          <w:tcPr>
            <w:tcW w:w="2547" w:type="dxa"/>
            <w:vMerge/>
            <w:shd w:val="clear" w:color="auto" w:fill="auto"/>
          </w:tcPr>
          <w:p w14:paraId="49DE4C25" w14:textId="77777777" w:rsidR="0015758F" w:rsidRPr="0015758F" w:rsidRDefault="0015758F" w:rsidP="0015758F">
            <w:pPr>
              <w:tabs>
                <w:tab w:val="right" w:leader="dot" w:pos="9020"/>
              </w:tabs>
              <w:spacing w:line="276" w:lineRule="auto"/>
              <w:rPr>
                <w:rFonts w:cs="Arial"/>
                <w:szCs w:val="22"/>
              </w:rPr>
            </w:pPr>
          </w:p>
        </w:tc>
        <w:tc>
          <w:tcPr>
            <w:tcW w:w="7342" w:type="dxa"/>
            <w:gridSpan w:val="2"/>
            <w:shd w:val="clear" w:color="auto" w:fill="auto"/>
          </w:tcPr>
          <w:p w14:paraId="701C0865" w14:textId="77777777" w:rsidR="0015758F" w:rsidRPr="0015758F" w:rsidRDefault="0015758F" w:rsidP="0015758F">
            <w:pPr>
              <w:tabs>
                <w:tab w:val="right" w:leader="dot" w:pos="9020"/>
              </w:tabs>
              <w:spacing w:line="276" w:lineRule="auto"/>
              <w:rPr>
                <w:rFonts w:cs="Arial"/>
                <w:szCs w:val="22"/>
              </w:rPr>
            </w:pPr>
            <w:r w:rsidRPr="0015758F">
              <w:rPr>
                <w:rFonts w:cs="Arial"/>
                <w:szCs w:val="22"/>
              </w:rPr>
              <w:t>If ‘yes’, an enhanced DBS with Barred list check is required.</w:t>
            </w:r>
          </w:p>
          <w:p w14:paraId="7E7B0C8A" w14:textId="77777777" w:rsidR="0015758F" w:rsidRPr="0015758F" w:rsidRDefault="0015758F" w:rsidP="0015758F">
            <w:pPr>
              <w:tabs>
                <w:tab w:val="right" w:leader="dot" w:pos="9020"/>
              </w:tabs>
              <w:spacing w:line="276" w:lineRule="auto"/>
              <w:rPr>
                <w:rFonts w:cs="Arial"/>
                <w:szCs w:val="22"/>
              </w:rPr>
            </w:pPr>
            <w:r w:rsidRPr="0015758F">
              <w:rPr>
                <w:rFonts w:cs="Arial"/>
                <w:szCs w:val="22"/>
              </w:rPr>
              <w:t xml:space="preserve">If no, an enhanced DBS without a barred list check </w:t>
            </w:r>
            <w:r w:rsidRPr="0015758F">
              <w:rPr>
                <w:rFonts w:cs="Arial"/>
                <w:b/>
                <w:szCs w:val="22"/>
              </w:rPr>
              <w:t>may</w:t>
            </w:r>
            <w:r w:rsidRPr="0015758F">
              <w:rPr>
                <w:rFonts w:cs="Arial"/>
                <w:szCs w:val="22"/>
              </w:rPr>
              <w:t xml:space="preserve"> be obtained</w:t>
            </w:r>
          </w:p>
        </w:tc>
      </w:tr>
    </w:tbl>
    <w:p w14:paraId="0F662538" w14:textId="77777777" w:rsidR="0015758F" w:rsidRPr="0015758F" w:rsidRDefault="0015758F" w:rsidP="0015758F">
      <w:pPr>
        <w:tabs>
          <w:tab w:val="right" w:leader="dot" w:pos="9020"/>
        </w:tabs>
        <w:spacing w:line="276" w:lineRule="auto"/>
        <w:rPr>
          <w:rFonts w:cs="Arial"/>
          <w:szCs w:val="22"/>
        </w:rPr>
      </w:pPr>
    </w:p>
    <w:p w14:paraId="2EAF92DE" w14:textId="77777777" w:rsidR="0015758F" w:rsidRPr="0015758F" w:rsidRDefault="0015758F" w:rsidP="0015758F">
      <w:pPr>
        <w:tabs>
          <w:tab w:val="left" w:pos="4962"/>
          <w:tab w:val="right" w:leader="dot" w:pos="9020"/>
        </w:tabs>
        <w:spacing w:line="276" w:lineRule="auto"/>
        <w:rPr>
          <w:rFonts w:cs="Arial"/>
          <w:b/>
          <w:szCs w:val="22"/>
        </w:rPr>
      </w:pPr>
      <w:r w:rsidRPr="0015758F">
        <w:rPr>
          <w:rFonts w:cs="Arial"/>
          <w:b/>
          <w:szCs w:val="22"/>
        </w:rPr>
        <w:t xml:space="preserve">Factors to consider </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28"/>
        <w:gridCol w:w="2551"/>
        <w:gridCol w:w="2410"/>
      </w:tblGrid>
      <w:tr w:rsidR="0015758F" w:rsidRPr="0015758F" w14:paraId="1791C3AD" w14:textId="77777777" w:rsidTr="006644F1">
        <w:tc>
          <w:tcPr>
            <w:tcW w:w="4928" w:type="dxa"/>
            <w:shd w:val="clear" w:color="auto" w:fill="auto"/>
          </w:tcPr>
          <w:p w14:paraId="0679C649" w14:textId="77777777" w:rsidR="0015758F" w:rsidRPr="0015758F" w:rsidRDefault="0015758F" w:rsidP="0015758F">
            <w:pPr>
              <w:tabs>
                <w:tab w:val="left" w:pos="4962"/>
                <w:tab w:val="right" w:leader="dot" w:pos="9020"/>
              </w:tabs>
              <w:rPr>
                <w:rFonts w:cs="Arial"/>
                <w:szCs w:val="22"/>
              </w:rPr>
            </w:pPr>
            <w:r w:rsidRPr="0015758F">
              <w:rPr>
                <w:rFonts w:cs="Arial"/>
                <w:szCs w:val="22"/>
              </w:rPr>
              <w:t>What is the age group of the pupils that the volunteer will work with?</w:t>
            </w:r>
          </w:p>
          <w:p w14:paraId="08B89C90" w14:textId="77777777" w:rsidR="0015758F" w:rsidRPr="0015758F" w:rsidRDefault="0015758F" w:rsidP="0015758F">
            <w:pPr>
              <w:tabs>
                <w:tab w:val="left" w:pos="4962"/>
                <w:tab w:val="right" w:leader="dot" w:pos="9020"/>
              </w:tabs>
              <w:rPr>
                <w:rFonts w:cs="Arial"/>
                <w:szCs w:val="22"/>
              </w:rPr>
            </w:pPr>
          </w:p>
        </w:tc>
        <w:tc>
          <w:tcPr>
            <w:tcW w:w="4961" w:type="dxa"/>
            <w:gridSpan w:val="2"/>
            <w:shd w:val="clear" w:color="auto" w:fill="auto"/>
          </w:tcPr>
          <w:p w14:paraId="2D5B0313" w14:textId="77777777" w:rsidR="0015758F" w:rsidRPr="0015758F" w:rsidRDefault="0015758F" w:rsidP="0015758F">
            <w:pPr>
              <w:tabs>
                <w:tab w:val="left" w:pos="4962"/>
                <w:tab w:val="right" w:leader="dot" w:pos="9020"/>
              </w:tabs>
              <w:spacing w:line="276" w:lineRule="auto"/>
              <w:rPr>
                <w:rFonts w:cs="Arial"/>
                <w:szCs w:val="22"/>
              </w:rPr>
            </w:pPr>
          </w:p>
        </w:tc>
      </w:tr>
      <w:tr w:rsidR="0015758F" w:rsidRPr="0015758F" w14:paraId="3444167B" w14:textId="77777777" w:rsidTr="006644F1">
        <w:tc>
          <w:tcPr>
            <w:tcW w:w="4928" w:type="dxa"/>
            <w:shd w:val="clear" w:color="auto" w:fill="auto"/>
          </w:tcPr>
          <w:p w14:paraId="4E0C7A2C" w14:textId="77777777" w:rsidR="0015758F" w:rsidRPr="0015758F" w:rsidRDefault="0015758F" w:rsidP="0015758F">
            <w:pPr>
              <w:tabs>
                <w:tab w:val="left" w:pos="4962"/>
                <w:tab w:val="right" w:leader="dot" w:pos="9020"/>
              </w:tabs>
              <w:rPr>
                <w:rFonts w:cs="Arial"/>
                <w:szCs w:val="22"/>
              </w:rPr>
            </w:pPr>
            <w:r w:rsidRPr="0015758F">
              <w:rPr>
                <w:rFonts w:cs="Arial"/>
                <w:szCs w:val="22"/>
              </w:rPr>
              <w:t>Are these pupils regarded as vulnerable?</w:t>
            </w:r>
          </w:p>
          <w:p w14:paraId="4FB7B7E9" w14:textId="77777777" w:rsidR="0015758F" w:rsidRPr="0015758F" w:rsidRDefault="0015758F" w:rsidP="0015758F">
            <w:pPr>
              <w:tabs>
                <w:tab w:val="left" w:pos="4962"/>
                <w:tab w:val="right" w:leader="dot" w:pos="9020"/>
              </w:tabs>
              <w:rPr>
                <w:rFonts w:cs="Arial"/>
                <w:szCs w:val="22"/>
              </w:rPr>
            </w:pPr>
          </w:p>
        </w:tc>
        <w:tc>
          <w:tcPr>
            <w:tcW w:w="2551" w:type="dxa"/>
            <w:shd w:val="clear" w:color="auto" w:fill="auto"/>
          </w:tcPr>
          <w:p w14:paraId="56173BE3" w14:textId="77777777" w:rsidR="0015758F" w:rsidRPr="0015758F" w:rsidRDefault="0015758F" w:rsidP="0015758F">
            <w:pPr>
              <w:tabs>
                <w:tab w:val="left" w:pos="4962"/>
                <w:tab w:val="right" w:leader="dot" w:pos="9020"/>
              </w:tabs>
              <w:spacing w:line="276" w:lineRule="auto"/>
              <w:rPr>
                <w:rFonts w:cs="Arial"/>
                <w:szCs w:val="22"/>
              </w:rPr>
            </w:pPr>
            <w:r w:rsidRPr="0015758F">
              <w:rPr>
                <w:rFonts w:cs="Arial"/>
                <w:szCs w:val="22"/>
              </w:rPr>
              <w:t>Yes</w:t>
            </w:r>
          </w:p>
        </w:tc>
        <w:tc>
          <w:tcPr>
            <w:tcW w:w="2410" w:type="dxa"/>
            <w:shd w:val="clear" w:color="auto" w:fill="auto"/>
          </w:tcPr>
          <w:p w14:paraId="54614FED" w14:textId="77777777" w:rsidR="0015758F" w:rsidRPr="0015758F" w:rsidRDefault="0015758F" w:rsidP="0015758F">
            <w:pPr>
              <w:tabs>
                <w:tab w:val="left" w:pos="4962"/>
                <w:tab w:val="right" w:leader="dot" w:pos="9020"/>
              </w:tabs>
              <w:spacing w:line="276" w:lineRule="auto"/>
              <w:rPr>
                <w:rFonts w:cs="Arial"/>
                <w:szCs w:val="22"/>
              </w:rPr>
            </w:pPr>
            <w:r w:rsidRPr="0015758F">
              <w:rPr>
                <w:rFonts w:cs="Arial"/>
                <w:szCs w:val="22"/>
              </w:rPr>
              <w:t xml:space="preserve">No </w:t>
            </w:r>
          </w:p>
        </w:tc>
      </w:tr>
      <w:tr w:rsidR="0015758F" w:rsidRPr="0015758F" w14:paraId="2F34F3F1" w14:textId="77777777" w:rsidTr="006644F1">
        <w:tc>
          <w:tcPr>
            <w:tcW w:w="4928" w:type="dxa"/>
            <w:shd w:val="clear" w:color="auto" w:fill="auto"/>
          </w:tcPr>
          <w:p w14:paraId="331F4F4A" w14:textId="77777777" w:rsidR="0015758F" w:rsidRPr="0015758F" w:rsidRDefault="0015758F" w:rsidP="0015758F">
            <w:pPr>
              <w:tabs>
                <w:tab w:val="right" w:leader="dot" w:pos="9020"/>
              </w:tabs>
              <w:rPr>
                <w:rFonts w:cs="Arial"/>
                <w:szCs w:val="22"/>
              </w:rPr>
            </w:pPr>
            <w:r w:rsidRPr="0015758F">
              <w:rPr>
                <w:rFonts w:cs="Arial"/>
                <w:szCs w:val="22"/>
              </w:rPr>
              <w:t xml:space="preserve">How frequently will the volunteer be in school? </w:t>
            </w:r>
          </w:p>
          <w:p w14:paraId="5331A538" w14:textId="77777777" w:rsidR="0015758F" w:rsidRPr="0015758F" w:rsidRDefault="0015758F" w:rsidP="0015758F">
            <w:pPr>
              <w:tabs>
                <w:tab w:val="right" w:leader="dot" w:pos="9020"/>
              </w:tabs>
              <w:rPr>
                <w:rFonts w:cs="Arial"/>
                <w:szCs w:val="22"/>
              </w:rPr>
            </w:pPr>
          </w:p>
        </w:tc>
        <w:tc>
          <w:tcPr>
            <w:tcW w:w="4961" w:type="dxa"/>
            <w:gridSpan w:val="2"/>
            <w:shd w:val="clear" w:color="auto" w:fill="auto"/>
          </w:tcPr>
          <w:p w14:paraId="329C3F4B" w14:textId="77777777" w:rsidR="0015758F" w:rsidRPr="0015758F" w:rsidRDefault="0015758F" w:rsidP="0015758F">
            <w:pPr>
              <w:tabs>
                <w:tab w:val="right" w:leader="dot" w:pos="9020"/>
              </w:tabs>
              <w:spacing w:line="276" w:lineRule="auto"/>
              <w:rPr>
                <w:rFonts w:cs="Arial"/>
                <w:szCs w:val="22"/>
              </w:rPr>
            </w:pPr>
          </w:p>
        </w:tc>
      </w:tr>
      <w:tr w:rsidR="0015758F" w:rsidRPr="0015758F" w14:paraId="396E5867" w14:textId="77777777" w:rsidTr="006644F1">
        <w:tc>
          <w:tcPr>
            <w:tcW w:w="4928" w:type="dxa"/>
            <w:shd w:val="clear" w:color="auto" w:fill="auto"/>
          </w:tcPr>
          <w:p w14:paraId="1D7F3A45" w14:textId="77777777" w:rsidR="0015758F" w:rsidRPr="0015758F" w:rsidRDefault="0015758F" w:rsidP="0015758F">
            <w:pPr>
              <w:tabs>
                <w:tab w:val="right" w:leader="dot" w:pos="9020"/>
              </w:tabs>
              <w:rPr>
                <w:rFonts w:cs="Arial"/>
                <w:szCs w:val="22"/>
              </w:rPr>
            </w:pPr>
            <w:r w:rsidRPr="0015758F">
              <w:rPr>
                <w:rFonts w:cs="Arial"/>
                <w:szCs w:val="22"/>
              </w:rPr>
              <w:t>What is the connection of the volunteer to the school?</w:t>
            </w:r>
          </w:p>
          <w:p w14:paraId="34EB3B1D" w14:textId="77777777" w:rsidR="0015758F" w:rsidRPr="0015758F" w:rsidRDefault="0015758F" w:rsidP="0015758F">
            <w:pPr>
              <w:tabs>
                <w:tab w:val="right" w:leader="dot" w:pos="9020"/>
              </w:tabs>
              <w:rPr>
                <w:rFonts w:cs="Arial"/>
                <w:szCs w:val="22"/>
              </w:rPr>
            </w:pPr>
          </w:p>
        </w:tc>
        <w:tc>
          <w:tcPr>
            <w:tcW w:w="4961" w:type="dxa"/>
            <w:gridSpan w:val="2"/>
            <w:shd w:val="clear" w:color="auto" w:fill="auto"/>
          </w:tcPr>
          <w:p w14:paraId="3F479D67" w14:textId="77777777" w:rsidR="0015758F" w:rsidRPr="0015758F" w:rsidRDefault="0015758F" w:rsidP="0015758F">
            <w:pPr>
              <w:tabs>
                <w:tab w:val="right" w:leader="dot" w:pos="9020"/>
              </w:tabs>
              <w:spacing w:line="276" w:lineRule="auto"/>
              <w:rPr>
                <w:rFonts w:cs="Arial"/>
                <w:szCs w:val="22"/>
              </w:rPr>
            </w:pPr>
          </w:p>
        </w:tc>
      </w:tr>
      <w:tr w:rsidR="0015758F" w:rsidRPr="0015758F" w14:paraId="1F4300D7" w14:textId="77777777" w:rsidTr="006644F1">
        <w:tc>
          <w:tcPr>
            <w:tcW w:w="4928" w:type="dxa"/>
            <w:shd w:val="clear" w:color="auto" w:fill="auto"/>
          </w:tcPr>
          <w:p w14:paraId="5942350B" w14:textId="77777777" w:rsidR="0015758F" w:rsidRPr="0015758F" w:rsidRDefault="0015758F" w:rsidP="0015758F">
            <w:pPr>
              <w:tabs>
                <w:tab w:val="right" w:leader="dot" w:pos="9020"/>
              </w:tabs>
              <w:rPr>
                <w:rFonts w:cs="Arial"/>
                <w:szCs w:val="22"/>
              </w:rPr>
            </w:pPr>
            <w:r w:rsidRPr="0015758F">
              <w:rPr>
                <w:rFonts w:cs="Arial"/>
                <w:szCs w:val="22"/>
              </w:rPr>
              <w:t>What motivates the volunteer to want to work in the school?</w:t>
            </w:r>
          </w:p>
          <w:p w14:paraId="5BF9C7BA" w14:textId="77777777" w:rsidR="0015758F" w:rsidRPr="0015758F" w:rsidRDefault="0015758F" w:rsidP="0015758F">
            <w:pPr>
              <w:tabs>
                <w:tab w:val="right" w:leader="dot" w:pos="9020"/>
              </w:tabs>
              <w:rPr>
                <w:rFonts w:cs="Arial"/>
                <w:szCs w:val="22"/>
              </w:rPr>
            </w:pPr>
          </w:p>
        </w:tc>
        <w:tc>
          <w:tcPr>
            <w:tcW w:w="4961" w:type="dxa"/>
            <w:gridSpan w:val="2"/>
            <w:shd w:val="clear" w:color="auto" w:fill="auto"/>
          </w:tcPr>
          <w:p w14:paraId="18701785" w14:textId="77777777" w:rsidR="0015758F" w:rsidRPr="0015758F" w:rsidRDefault="0015758F" w:rsidP="0015758F">
            <w:pPr>
              <w:tabs>
                <w:tab w:val="right" w:leader="dot" w:pos="9020"/>
              </w:tabs>
              <w:spacing w:line="276" w:lineRule="auto"/>
              <w:rPr>
                <w:rFonts w:cs="Arial"/>
                <w:szCs w:val="22"/>
              </w:rPr>
            </w:pPr>
          </w:p>
        </w:tc>
      </w:tr>
      <w:tr w:rsidR="0015758F" w:rsidRPr="0015758F" w14:paraId="0687CB5C" w14:textId="77777777" w:rsidTr="006644F1">
        <w:tc>
          <w:tcPr>
            <w:tcW w:w="4928" w:type="dxa"/>
            <w:shd w:val="clear" w:color="auto" w:fill="auto"/>
          </w:tcPr>
          <w:p w14:paraId="6884026F" w14:textId="77777777" w:rsidR="0015758F" w:rsidRPr="0015758F" w:rsidRDefault="0015758F" w:rsidP="0015758F">
            <w:pPr>
              <w:tabs>
                <w:tab w:val="right" w:leader="dot" w:pos="9020"/>
              </w:tabs>
              <w:rPr>
                <w:rFonts w:cs="Arial"/>
                <w:szCs w:val="22"/>
              </w:rPr>
            </w:pPr>
            <w:r w:rsidRPr="0015758F">
              <w:rPr>
                <w:rFonts w:cs="Arial"/>
                <w:szCs w:val="22"/>
              </w:rPr>
              <w:t>Is the volunteer in paid employment or do they work in a voluntary capacity elsewhere with children?</w:t>
            </w:r>
          </w:p>
          <w:p w14:paraId="2B5E3D5C" w14:textId="77777777" w:rsidR="0015758F" w:rsidRPr="0015758F" w:rsidRDefault="0015758F" w:rsidP="0015758F">
            <w:pPr>
              <w:tabs>
                <w:tab w:val="right" w:leader="dot" w:pos="9020"/>
              </w:tabs>
              <w:rPr>
                <w:rFonts w:cs="Arial"/>
                <w:szCs w:val="22"/>
              </w:rPr>
            </w:pPr>
          </w:p>
        </w:tc>
        <w:tc>
          <w:tcPr>
            <w:tcW w:w="4961" w:type="dxa"/>
            <w:gridSpan w:val="2"/>
            <w:shd w:val="clear" w:color="auto" w:fill="auto"/>
          </w:tcPr>
          <w:p w14:paraId="5964AE83" w14:textId="77777777" w:rsidR="0015758F" w:rsidRPr="0015758F" w:rsidRDefault="0015758F" w:rsidP="0015758F">
            <w:pPr>
              <w:tabs>
                <w:tab w:val="right" w:leader="dot" w:pos="9020"/>
              </w:tabs>
              <w:spacing w:line="276" w:lineRule="auto"/>
              <w:rPr>
                <w:rFonts w:cs="Arial"/>
                <w:szCs w:val="22"/>
              </w:rPr>
            </w:pPr>
          </w:p>
        </w:tc>
      </w:tr>
      <w:tr w:rsidR="0015758F" w:rsidRPr="0015758F" w14:paraId="37A2812D" w14:textId="77777777" w:rsidTr="006644F1">
        <w:tc>
          <w:tcPr>
            <w:tcW w:w="4928" w:type="dxa"/>
            <w:shd w:val="clear" w:color="auto" w:fill="auto"/>
          </w:tcPr>
          <w:p w14:paraId="22912DE3" w14:textId="77777777" w:rsidR="0015758F" w:rsidRPr="0015758F" w:rsidRDefault="0015758F" w:rsidP="0015758F">
            <w:pPr>
              <w:tabs>
                <w:tab w:val="right" w:leader="dot" w:pos="9020"/>
              </w:tabs>
              <w:rPr>
                <w:rFonts w:cs="Arial"/>
                <w:szCs w:val="22"/>
              </w:rPr>
            </w:pPr>
            <w:r w:rsidRPr="0015758F">
              <w:rPr>
                <w:rFonts w:cs="Arial"/>
                <w:szCs w:val="22"/>
              </w:rPr>
              <w:t xml:space="preserve">Have two references been obtained for the volunteer or can the volunteer provide at least one reference from someone other than a family member, including a senior person from their employment or voluntary service? </w:t>
            </w:r>
          </w:p>
        </w:tc>
        <w:tc>
          <w:tcPr>
            <w:tcW w:w="2551" w:type="dxa"/>
            <w:shd w:val="clear" w:color="auto" w:fill="auto"/>
          </w:tcPr>
          <w:p w14:paraId="369A3069" w14:textId="77777777" w:rsidR="0015758F" w:rsidRPr="0015758F" w:rsidRDefault="0015758F" w:rsidP="0015758F">
            <w:pPr>
              <w:tabs>
                <w:tab w:val="right" w:leader="dot" w:pos="9020"/>
              </w:tabs>
              <w:spacing w:line="276" w:lineRule="auto"/>
              <w:rPr>
                <w:rFonts w:cs="Arial"/>
                <w:szCs w:val="22"/>
              </w:rPr>
            </w:pPr>
            <w:r w:rsidRPr="0015758F">
              <w:rPr>
                <w:rFonts w:cs="Arial"/>
                <w:szCs w:val="22"/>
              </w:rPr>
              <w:t xml:space="preserve">Yes </w:t>
            </w:r>
          </w:p>
        </w:tc>
        <w:tc>
          <w:tcPr>
            <w:tcW w:w="2410" w:type="dxa"/>
            <w:shd w:val="clear" w:color="auto" w:fill="auto"/>
          </w:tcPr>
          <w:p w14:paraId="544008E8" w14:textId="77777777" w:rsidR="0015758F" w:rsidRPr="0015758F" w:rsidRDefault="0015758F" w:rsidP="0015758F">
            <w:pPr>
              <w:tabs>
                <w:tab w:val="right" w:leader="dot" w:pos="9020"/>
              </w:tabs>
              <w:spacing w:line="276" w:lineRule="auto"/>
              <w:rPr>
                <w:rFonts w:cs="Arial"/>
                <w:szCs w:val="22"/>
              </w:rPr>
            </w:pPr>
            <w:r w:rsidRPr="0015758F">
              <w:rPr>
                <w:rFonts w:cs="Arial"/>
                <w:szCs w:val="22"/>
              </w:rPr>
              <w:t xml:space="preserve">No </w:t>
            </w:r>
          </w:p>
        </w:tc>
      </w:tr>
      <w:tr w:rsidR="0015758F" w:rsidRPr="0015758F" w14:paraId="75E5A085" w14:textId="77777777" w:rsidTr="006644F1">
        <w:tc>
          <w:tcPr>
            <w:tcW w:w="4928" w:type="dxa"/>
            <w:shd w:val="clear" w:color="auto" w:fill="auto"/>
          </w:tcPr>
          <w:p w14:paraId="70426D77" w14:textId="77777777" w:rsidR="0015758F" w:rsidRPr="0015758F" w:rsidRDefault="0015758F" w:rsidP="0015758F">
            <w:pPr>
              <w:tabs>
                <w:tab w:val="right" w:leader="dot" w:pos="9020"/>
              </w:tabs>
              <w:rPr>
                <w:rFonts w:cs="Arial"/>
                <w:szCs w:val="22"/>
              </w:rPr>
            </w:pPr>
            <w:r w:rsidRPr="0015758F">
              <w:rPr>
                <w:rFonts w:cs="Arial"/>
                <w:szCs w:val="22"/>
              </w:rPr>
              <w:t>What information does the school already know about the person?</w:t>
            </w:r>
          </w:p>
          <w:p w14:paraId="3F6E716E" w14:textId="77777777" w:rsidR="0015758F" w:rsidRPr="0015758F" w:rsidRDefault="0015758F" w:rsidP="0015758F">
            <w:pPr>
              <w:tabs>
                <w:tab w:val="right" w:leader="dot" w:pos="9020"/>
              </w:tabs>
              <w:rPr>
                <w:rFonts w:cs="Arial"/>
                <w:szCs w:val="22"/>
              </w:rPr>
            </w:pPr>
          </w:p>
        </w:tc>
        <w:tc>
          <w:tcPr>
            <w:tcW w:w="4961" w:type="dxa"/>
            <w:gridSpan w:val="2"/>
            <w:shd w:val="clear" w:color="auto" w:fill="auto"/>
          </w:tcPr>
          <w:p w14:paraId="0B0264E7" w14:textId="77777777" w:rsidR="0015758F" w:rsidRPr="0015758F" w:rsidRDefault="0015758F" w:rsidP="0015758F">
            <w:pPr>
              <w:tabs>
                <w:tab w:val="right" w:leader="dot" w:pos="9020"/>
              </w:tabs>
              <w:spacing w:line="276" w:lineRule="auto"/>
              <w:rPr>
                <w:rFonts w:cs="Arial"/>
                <w:szCs w:val="22"/>
              </w:rPr>
            </w:pPr>
          </w:p>
        </w:tc>
      </w:tr>
      <w:tr w:rsidR="0015758F" w:rsidRPr="0015758F" w14:paraId="596792CB" w14:textId="77777777" w:rsidTr="006644F1">
        <w:tc>
          <w:tcPr>
            <w:tcW w:w="4928" w:type="dxa"/>
            <w:shd w:val="clear" w:color="auto" w:fill="auto"/>
          </w:tcPr>
          <w:p w14:paraId="054C0DC6" w14:textId="77777777" w:rsidR="0015758F" w:rsidRPr="0015758F" w:rsidRDefault="0015758F" w:rsidP="0015758F">
            <w:pPr>
              <w:tabs>
                <w:tab w:val="right" w:leader="dot" w:pos="9020"/>
              </w:tabs>
              <w:rPr>
                <w:rFonts w:cs="Arial"/>
                <w:szCs w:val="22"/>
              </w:rPr>
            </w:pPr>
            <w:r w:rsidRPr="0015758F">
              <w:rPr>
                <w:rFonts w:cs="Arial"/>
                <w:szCs w:val="22"/>
              </w:rPr>
              <w:t xml:space="preserve">Has the person’s identity been verified? </w:t>
            </w:r>
          </w:p>
          <w:p w14:paraId="51B9175B" w14:textId="77777777" w:rsidR="0015758F" w:rsidRPr="0015758F" w:rsidRDefault="0015758F" w:rsidP="0015758F">
            <w:pPr>
              <w:tabs>
                <w:tab w:val="right" w:leader="dot" w:pos="9020"/>
              </w:tabs>
              <w:rPr>
                <w:rFonts w:cs="Arial"/>
                <w:szCs w:val="22"/>
              </w:rPr>
            </w:pPr>
          </w:p>
        </w:tc>
        <w:tc>
          <w:tcPr>
            <w:tcW w:w="2551" w:type="dxa"/>
            <w:shd w:val="clear" w:color="auto" w:fill="auto"/>
          </w:tcPr>
          <w:p w14:paraId="44C1E144" w14:textId="77777777" w:rsidR="0015758F" w:rsidRPr="0015758F" w:rsidRDefault="0015758F" w:rsidP="0015758F">
            <w:pPr>
              <w:tabs>
                <w:tab w:val="right" w:leader="dot" w:pos="9020"/>
              </w:tabs>
              <w:spacing w:line="276" w:lineRule="auto"/>
              <w:rPr>
                <w:rFonts w:cs="Arial"/>
                <w:szCs w:val="22"/>
              </w:rPr>
            </w:pPr>
            <w:r w:rsidRPr="0015758F">
              <w:rPr>
                <w:rFonts w:cs="Arial"/>
                <w:szCs w:val="22"/>
              </w:rPr>
              <w:t>Yes</w:t>
            </w:r>
          </w:p>
        </w:tc>
        <w:tc>
          <w:tcPr>
            <w:tcW w:w="2410" w:type="dxa"/>
            <w:shd w:val="clear" w:color="auto" w:fill="auto"/>
          </w:tcPr>
          <w:p w14:paraId="5CEBB40F" w14:textId="77777777" w:rsidR="0015758F" w:rsidRPr="0015758F" w:rsidRDefault="0015758F" w:rsidP="0015758F">
            <w:pPr>
              <w:tabs>
                <w:tab w:val="right" w:leader="dot" w:pos="9020"/>
              </w:tabs>
              <w:spacing w:line="276" w:lineRule="auto"/>
              <w:rPr>
                <w:rFonts w:cs="Arial"/>
                <w:szCs w:val="22"/>
              </w:rPr>
            </w:pPr>
            <w:r w:rsidRPr="0015758F">
              <w:rPr>
                <w:rFonts w:cs="Arial"/>
                <w:szCs w:val="22"/>
              </w:rPr>
              <w:t xml:space="preserve">No </w:t>
            </w:r>
          </w:p>
        </w:tc>
      </w:tr>
      <w:tr w:rsidR="0015758F" w:rsidRPr="0015758F" w14:paraId="6DCBD116" w14:textId="77777777" w:rsidTr="006644F1">
        <w:tc>
          <w:tcPr>
            <w:tcW w:w="4928" w:type="dxa"/>
            <w:shd w:val="clear" w:color="auto" w:fill="auto"/>
          </w:tcPr>
          <w:p w14:paraId="75774C6F" w14:textId="77777777" w:rsidR="0015758F" w:rsidRPr="0015758F" w:rsidRDefault="0015758F" w:rsidP="0015758F">
            <w:pPr>
              <w:tabs>
                <w:tab w:val="right" w:leader="dot" w:pos="9020"/>
              </w:tabs>
              <w:rPr>
                <w:rFonts w:cs="Arial"/>
                <w:szCs w:val="22"/>
              </w:rPr>
            </w:pPr>
            <w:r w:rsidRPr="0015758F">
              <w:rPr>
                <w:rFonts w:cs="Arial"/>
                <w:szCs w:val="22"/>
              </w:rPr>
              <w:t xml:space="preserve">Is the person signed up to the DBS Update Service?  </w:t>
            </w:r>
          </w:p>
          <w:p w14:paraId="7CBC4498" w14:textId="77777777" w:rsidR="0015758F" w:rsidRPr="0015758F" w:rsidRDefault="0015758F" w:rsidP="0015758F">
            <w:pPr>
              <w:tabs>
                <w:tab w:val="right" w:leader="dot" w:pos="9020"/>
              </w:tabs>
              <w:rPr>
                <w:rFonts w:cs="Arial"/>
                <w:szCs w:val="22"/>
              </w:rPr>
            </w:pPr>
          </w:p>
        </w:tc>
        <w:tc>
          <w:tcPr>
            <w:tcW w:w="4961" w:type="dxa"/>
            <w:gridSpan w:val="2"/>
            <w:shd w:val="clear" w:color="auto" w:fill="auto"/>
          </w:tcPr>
          <w:p w14:paraId="5DA0683D" w14:textId="77777777" w:rsidR="0015758F" w:rsidRPr="0015758F" w:rsidRDefault="0015758F" w:rsidP="0015758F">
            <w:pPr>
              <w:tabs>
                <w:tab w:val="right" w:leader="dot" w:pos="9020"/>
              </w:tabs>
              <w:spacing w:line="276" w:lineRule="auto"/>
              <w:rPr>
                <w:rFonts w:cs="Arial"/>
                <w:szCs w:val="22"/>
              </w:rPr>
            </w:pPr>
            <w:r w:rsidRPr="0015758F">
              <w:rPr>
                <w:rFonts w:cs="Arial"/>
                <w:szCs w:val="22"/>
              </w:rPr>
              <w:t>See para. 16b of this guidance</w:t>
            </w:r>
          </w:p>
        </w:tc>
      </w:tr>
      <w:tr w:rsidR="0015758F" w:rsidRPr="0015758F" w14:paraId="1E27514F" w14:textId="77777777" w:rsidTr="006644F1">
        <w:tc>
          <w:tcPr>
            <w:tcW w:w="4928" w:type="dxa"/>
            <w:shd w:val="clear" w:color="auto" w:fill="auto"/>
          </w:tcPr>
          <w:p w14:paraId="3F212C88" w14:textId="77777777" w:rsidR="0015758F" w:rsidRPr="0015758F" w:rsidRDefault="0015758F" w:rsidP="0015758F">
            <w:pPr>
              <w:tabs>
                <w:tab w:val="right" w:leader="dot" w:pos="9020"/>
              </w:tabs>
              <w:rPr>
                <w:rFonts w:cs="Arial"/>
                <w:szCs w:val="22"/>
              </w:rPr>
            </w:pPr>
            <w:r w:rsidRPr="0015758F">
              <w:rPr>
                <w:rFonts w:cs="Arial"/>
                <w:szCs w:val="22"/>
              </w:rPr>
              <w:t>Is the person aware of any reason why they should not volunteer to work with children?</w:t>
            </w:r>
          </w:p>
          <w:p w14:paraId="76B63AD7" w14:textId="77777777" w:rsidR="0015758F" w:rsidRPr="0015758F" w:rsidRDefault="0015758F" w:rsidP="0015758F">
            <w:pPr>
              <w:tabs>
                <w:tab w:val="right" w:leader="dot" w:pos="9020"/>
              </w:tabs>
              <w:rPr>
                <w:rFonts w:cs="Arial"/>
                <w:szCs w:val="22"/>
              </w:rPr>
            </w:pPr>
          </w:p>
        </w:tc>
        <w:tc>
          <w:tcPr>
            <w:tcW w:w="2551" w:type="dxa"/>
            <w:shd w:val="clear" w:color="auto" w:fill="auto"/>
          </w:tcPr>
          <w:p w14:paraId="47FC375A" w14:textId="77777777" w:rsidR="0015758F" w:rsidRPr="0015758F" w:rsidRDefault="0015758F" w:rsidP="0015758F">
            <w:pPr>
              <w:tabs>
                <w:tab w:val="right" w:leader="dot" w:pos="9020"/>
              </w:tabs>
              <w:spacing w:line="276" w:lineRule="auto"/>
              <w:rPr>
                <w:rFonts w:cs="Arial"/>
                <w:szCs w:val="22"/>
              </w:rPr>
            </w:pPr>
            <w:r w:rsidRPr="0015758F">
              <w:rPr>
                <w:rFonts w:cs="Arial"/>
                <w:szCs w:val="22"/>
              </w:rPr>
              <w:t>Yes</w:t>
            </w:r>
          </w:p>
        </w:tc>
        <w:tc>
          <w:tcPr>
            <w:tcW w:w="2410" w:type="dxa"/>
            <w:shd w:val="clear" w:color="auto" w:fill="auto"/>
          </w:tcPr>
          <w:p w14:paraId="31E44B3E" w14:textId="77777777" w:rsidR="0015758F" w:rsidRPr="0015758F" w:rsidRDefault="0015758F" w:rsidP="0015758F">
            <w:pPr>
              <w:tabs>
                <w:tab w:val="right" w:leader="dot" w:pos="9020"/>
              </w:tabs>
              <w:spacing w:line="276" w:lineRule="auto"/>
              <w:rPr>
                <w:rFonts w:cs="Arial"/>
                <w:szCs w:val="22"/>
              </w:rPr>
            </w:pPr>
            <w:r w:rsidRPr="0015758F">
              <w:rPr>
                <w:rFonts w:cs="Arial"/>
                <w:szCs w:val="22"/>
              </w:rPr>
              <w:t xml:space="preserve">No </w:t>
            </w:r>
          </w:p>
        </w:tc>
      </w:tr>
      <w:tr w:rsidR="0015758F" w:rsidRPr="0015758F" w14:paraId="32BC41A7" w14:textId="77777777" w:rsidTr="006644F1">
        <w:tc>
          <w:tcPr>
            <w:tcW w:w="4928" w:type="dxa"/>
            <w:shd w:val="clear" w:color="auto" w:fill="auto"/>
          </w:tcPr>
          <w:p w14:paraId="6566F79F" w14:textId="77777777" w:rsidR="0015758F" w:rsidRPr="0015758F" w:rsidRDefault="0015758F" w:rsidP="0015758F">
            <w:pPr>
              <w:tabs>
                <w:tab w:val="right" w:leader="dot" w:pos="9020"/>
              </w:tabs>
              <w:rPr>
                <w:rFonts w:cs="Arial"/>
                <w:szCs w:val="22"/>
              </w:rPr>
            </w:pPr>
            <w:r w:rsidRPr="0015758F">
              <w:rPr>
                <w:rFonts w:cs="Arial"/>
                <w:szCs w:val="22"/>
              </w:rPr>
              <w:t>Is the school aware of any reason that the person should not work with children?</w:t>
            </w:r>
          </w:p>
          <w:p w14:paraId="3A368A3F" w14:textId="77777777" w:rsidR="0015758F" w:rsidRPr="0015758F" w:rsidRDefault="0015758F" w:rsidP="0015758F">
            <w:pPr>
              <w:tabs>
                <w:tab w:val="right" w:leader="dot" w:pos="9020"/>
              </w:tabs>
              <w:rPr>
                <w:rFonts w:cs="Arial"/>
                <w:szCs w:val="22"/>
              </w:rPr>
            </w:pPr>
          </w:p>
        </w:tc>
        <w:tc>
          <w:tcPr>
            <w:tcW w:w="2551" w:type="dxa"/>
            <w:shd w:val="clear" w:color="auto" w:fill="auto"/>
          </w:tcPr>
          <w:p w14:paraId="5962538C" w14:textId="77777777" w:rsidR="0015758F" w:rsidRPr="0015758F" w:rsidRDefault="0015758F" w:rsidP="0015758F">
            <w:pPr>
              <w:tabs>
                <w:tab w:val="right" w:leader="dot" w:pos="9020"/>
              </w:tabs>
              <w:spacing w:line="276" w:lineRule="auto"/>
              <w:rPr>
                <w:rFonts w:cs="Arial"/>
                <w:szCs w:val="22"/>
              </w:rPr>
            </w:pPr>
            <w:r w:rsidRPr="0015758F">
              <w:rPr>
                <w:rFonts w:cs="Arial"/>
                <w:szCs w:val="22"/>
              </w:rPr>
              <w:t>Yes</w:t>
            </w:r>
          </w:p>
        </w:tc>
        <w:tc>
          <w:tcPr>
            <w:tcW w:w="2410" w:type="dxa"/>
            <w:shd w:val="clear" w:color="auto" w:fill="auto"/>
          </w:tcPr>
          <w:p w14:paraId="2C2C18B2" w14:textId="77777777" w:rsidR="0015758F" w:rsidRPr="0015758F" w:rsidRDefault="0015758F" w:rsidP="0015758F">
            <w:pPr>
              <w:tabs>
                <w:tab w:val="right" w:leader="dot" w:pos="9020"/>
              </w:tabs>
              <w:spacing w:line="276" w:lineRule="auto"/>
              <w:rPr>
                <w:rFonts w:cs="Arial"/>
                <w:szCs w:val="22"/>
              </w:rPr>
            </w:pPr>
            <w:r w:rsidRPr="0015758F">
              <w:rPr>
                <w:rFonts w:cs="Arial"/>
                <w:szCs w:val="22"/>
              </w:rPr>
              <w:t xml:space="preserve">No </w:t>
            </w:r>
          </w:p>
        </w:tc>
      </w:tr>
      <w:tr w:rsidR="0015758F" w:rsidRPr="0015758F" w14:paraId="082F7263" w14:textId="77777777" w:rsidTr="006644F1">
        <w:tc>
          <w:tcPr>
            <w:tcW w:w="4928" w:type="dxa"/>
            <w:shd w:val="clear" w:color="auto" w:fill="auto"/>
          </w:tcPr>
          <w:p w14:paraId="7B2F671A" w14:textId="77777777" w:rsidR="0015758F" w:rsidRPr="0015758F" w:rsidRDefault="0015758F" w:rsidP="0015758F">
            <w:pPr>
              <w:tabs>
                <w:tab w:val="right" w:leader="dot" w:pos="9020"/>
              </w:tabs>
              <w:rPr>
                <w:rFonts w:cs="Arial"/>
                <w:szCs w:val="22"/>
              </w:rPr>
            </w:pPr>
            <w:r w:rsidRPr="0015758F">
              <w:rPr>
                <w:rFonts w:cs="Arial"/>
                <w:szCs w:val="22"/>
              </w:rPr>
              <w:lastRenderedPageBreak/>
              <w:t>Is this volunteer with children between the hours of 2am and 6am</w:t>
            </w:r>
          </w:p>
          <w:p w14:paraId="64933C91" w14:textId="77777777" w:rsidR="0015758F" w:rsidRPr="0015758F" w:rsidRDefault="0015758F" w:rsidP="0015758F">
            <w:pPr>
              <w:tabs>
                <w:tab w:val="right" w:leader="dot" w:pos="9020"/>
              </w:tabs>
              <w:rPr>
                <w:rFonts w:cs="Arial"/>
                <w:szCs w:val="22"/>
              </w:rPr>
            </w:pPr>
          </w:p>
        </w:tc>
        <w:tc>
          <w:tcPr>
            <w:tcW w:w="4961" w:type="dxa"/>
            <w:gridSpan w:val="2"/>
            <w:shd w:val="clear" w:color="auto" w:fill="auto"/>
          </w:tcPr>
          <w:p w14:paraId="7F8764B5" w14:textId="77777777" w:rsidR="0015758F" w:rsidRPr="0015758F" w:rsidRDefault="0015758F" w:rsidP="0015758F">
            <w:pPr>
              <w:tabs>
                <w:tab w:val="right" w:leader="dot" w:pos="9020"/>
              </w:tabs>
              <w:spacing w:line="276" w:lineRule="auto"/>
              <w:rPr>
                <w:rFonts w:cs="Arial"/>
                <w:szCs w:val="22"/>
              </w:rPr>
            </w:pPr>
            <w:r w:rsidRPr="0015758F">
              <w:rPr>
                <w:rFonts w:cs="Arial"/>
                <w:szCs w:val="22"/>
              </w:rPr>
              <w:t>This is regulated activity and the person must have an Enhanced DBS check with barred list check.</w:t>
            </w:r>
          </w:p>
        </w:tc>
      </w:tr>
    </w:tbl>
    <w:p w14:paraId="1F43F28B" w14:textId="77777777" w:rsidR="0015758F" w:rsidRPr="0015758F" w:rsidRDefault="0015758F" w:rsidP="0015758F">
      <w:pPr>
        <w:tabs>
          <w:tab w:val="right" w:leader="dot" w:pos="9020"/>
        </w:tabs>
        <w:spacing w:line="276" w:lineRule="auto"/>
        <w:rPr>
          <w:rFonts w:cs="Arial"/>
          <w:b/>
          <w:szCs w:val="22"/>
        </w:rPr>
      </w:pPr>
    </w:p>
    <w:p w14:paraId="0CBC8947" w14:textId="77777777" w:rsidR="0015758F" w:rsidRPr="0015758F" w:rsidRDefault="0015758F" w:rsidP="0015758F">
      <w:pPr>
        <w:tabs>
          <w:tab w:val="right" w:leader="dot" w:pos="9020"/>
        </w:tabs>
        <w:spacing w:line="276" w:lineRule="auto"/>
        <w:rPr>
          <w:rFonts w:cs="Arial"/>
          <w:b/>
          <w:szCs w:val="22"/>
        </w:rPr>
      </w:pPr>
      <w:r w:rsidRPr="0015758F">
        <w:rPr>
          <w:rFonts w:cs="Arial"/>
          <w:b/>
          <w:szCs w:val="22"/>
        </w:rPr>
        <w:t xml:space="preserve">Decision Making </w:t>
      </w:r>
    </w:p>
    <w:tbl>
      <w:tblPr>
        <w:tblW w:w="989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515"/>
        <w:gridCol w:w="2127"/>
        <w:gridCol w:w="1134"/>
        <w:gridCol w:w="708"/>
        <w:gridCol w:w="2410"/>
      </w:tblGrid>
      <w:tr w:rsidR="0015758F" w:rsidRPr="0015758F" w14:paraId="2FFD9C94" w14:textId="77777777" w:rsidTr="006644F1">
        <w:trPr>
          <w:trHeight w:val="348"/>
        </w:trPr>
        <w:tc>
          <w:tcPr>
            <w:tcW w:w="3515" w:type="dxa"/>
            <w:tcBorders>
              <w:top w:val="single" w:sz="4" w:space="0" w:color="auto"/>
              <w:left w:val="single" w:sz="4" w:space="0" w:color="auto"/>
              <w:bottom w:val="single" w:sz="4" w:space="0" w:color="auto"/>
              <w:right w:val="single" w:sz="4" w:space="0" w:color="auto"/>
            </w:tcBorders>
            <w:shd w:val="clear" w:color="auto" w:fill="D9D9D9"/>
          </w:tcPr>
          <w:p w14:paraId="53408260" w14:textId="77777777" w:rsidR="0015758F" w:rsidRPr="0015758F" w:rsidRDefault="0015758F" w:rsidP="0015758F">
            <w:pPr>
              <w:autoSpaceDE w:val="0"/>
              <w:autoSpaceDN w:val="0"/>
              <w:adjustRightInd w:val="0"/>
              <w:rPr>
                <w:rFonts w:cs="Arial"/>
                <w:b/>
                <w:szCs w:val="22"/>
              </w:rPr>
            </w:pPr>
          </w:p>
        </w:tc>
        <w:tc>
          <w:tcPr>
            <w:tcW w:w="3261" w:type="dxa"/>
            <w:gridSpan w:val="2"/>
            <w:tcBorders>
              <w:top w:val="single" w:sz="4" w:space="0" w:color="auto"/>
              <w:left w:val="single" w:sz="4" w:space="0" w:color="auto"/>
              <w:bottom w:val="single" w:sz="4" w:space="0" w:color="auto"/>
              <w:right w:val="single" w:sz="4" w:space="0" w:color="auto"/>
            </w:tcBorders>
          </w:tcPr>
          <w:p w14:paraId="6CD66C85" w14:textId="77777777" w:rsidR="0015758F" w:rsidRPr="0015758F" w:rsidRDefault="0015758F" w:rsidP="0015758F">
            <w:pPr>
              <w:spacing w:before="120" w:after="120"/>
              <w:rPr>
                <w:rFonts w:cs="Arial"/>
                <w:b/>
                <w:szCs w:val="22"/>
              </w:rPr>
            </w:pPr>
            <w:r w:rsidRPr="0015758F">
              <w:rPr>
                <w:rFonts w:cs="Arial"/>
                <w:b/>
                <w:szCs w:val="22"/>
              </w:rPr>
              <w:t xml:space="preserve">Decision Made </w:t>
            </w:r>
          </w:p>
        </w:tc>
        <w:tc>
          <w:tcPr>
            <w:tcW w:w="3118" w:type="dxa"/>
            <w:gridSpan w:val="2"/>
            <w:tcBorders>
              <w:top w:val="single" w:sz="4" w:space="0" w:color="auto"/>
              <w:left w:val="single" w:sz="4" w:space="0" w:color="auto"/>
              <w:bottom w:val="single" w:sz="4" w:space="0" w:color="auto"/>
              <w:right w:val="single" w:sz="4" w:space="0" w:color="auto"/>
            </w:tcBorders>
          </w:tcPr>
          <w:p w14:paraId="790E2DBD" w14:textId="77777777" w:rsidR="0015758F" w:rsidRPr="0015758F" w:rsidRDefault="0015758F" w:rsidP="0015758F">
            <w:pPr>
              <w:spacing w:before="120" w:after="120"/>
              <w:rPr>
                <w:rFonts w:cs="Arial"/>
                <w:b/>
                <w:szCs w:val="22"/>
              </w:rPr>
            </w:pPr>
            <w:r w:rsidRPr="0015758F">
              <w:rPr>
                <w:rFonts w:cs="Arial"/>
                <w:b/>
                <w:szCs w:val="22"/>
              </w:rPr>
              <w:t xml:space="preserve">Completed By </w:t>
            </w:r>
          </w:p>
        </w:tc>
      </w:tr>
      <w:tr w:rsidR="0015758F" w:rsidRPr="0015758F" w14:paraId="7F30EE1D" w14:textId="77777777" w:rsidTr="006644F1">
        <w:trPr>
          <w:trHeight w:val="523"/>
        </w:trPr>
        <w:tc>
          <w:tcPr>
            <w:tcW w:w="3515" w:type="dxa"/>
          </w:tcPr>
          <w:p w14:paraId="2F6CA96A" w14:textId="77777777" w:rsidR="0015758F" w:rsidRPr="0015758F" w:rsidRDefault="0015758F" w:rsidP="0015758F">
            <w:pPr>
              <w:autoSpaceDE w:val="0"/>
              <w:autoSpaceDN w:val="0"/>
              <w:adjustRightInd w:val="0"/>
              <w:rPr>
                <w:rFonts w:cs="Arial"/>
                <w:szCs w:val="22"/>
              </w:rPr>
            </w:pPr>
            <w:r w:rsidRPr="0015758F">
              <w:rPr>
                <w:rFonts w:cs="Arial"/>
                <w:b/>
                <w:szCs w:val="22"/>
              </w:rPr>
              <w:t>Unsupervised Volunteer: High Risk</w:t>
            </w:r>
            <w:r w:rsidRPr="0015758F">
              <w:rPr>
                <w:rFonts w:cs="Arial"/>
                <w:szCs w:val="22"/>
              </w:rPr>
              <w:t xml:space="preserve"> – the school cannot guarantee the volunteer will be supervised.</w:t>
            </w:r>
          </w:p>
          <w:p w14:paraId="76AC2491" w14:textId="77777777" w:rsidR="0015758F" w:rsidRPr="0015758F" w:rsidRDefault="0015758F" w:rsidP="0015758F">
            <w:pPr>
              <w:autoSpaceDE w:val="0"/>
              <w:autoSpaceDN w:val="0"/>
              <w:adjustRightInd w:val="0"/>
              <w:rPr>
                <w:rFonts w:cs="Arial"/>
                <w:szCs w:val="22"/>
              </w:rPr>
            </w:pPr>
          </w:p>
          <w:p w14:paraId="4503BF71" w14:textId="77777777" w:rsidR="0015758F" w:rsidRPr="0015758F" w:rsidRDefault="0015758F" w:rsidP="0015758F">
            <w:pPr>
              <w:autoSpaceDE w:val="0"/>
              <w:autoSpaceDN w:val="0"/>
              <w:adjustRightInd w:val="0"/>
              <w:rPr>
                <w:rFonts w:cs="Arial"/>
                <w:i/>
                <w:szCs w:val="22"/>
              </w:rPr>
            </w:pPr>
            <w:r w:rsidRPr="0015758F">
              <w:rPr>
                <w:rFonts w:cs="Arial"/>
                <w:i/>
                <w:szCs w:val="22"/>
              </w:rPr>
              <w:t xml:space="preserve">“Unsupervised”: This means that supervision cannot always be guaranteed to be ongoing. </w:t>
            </w:r>
          </w:p>
        </w:tc>
        <w:tc>
          <w:tcPr>
            <w:tcW w:w="3261" w:type="dxa"/>
            <w:gridSpan w:val="2"/>
          </w:tcPr>
          <w:p w14:paraId="3BD43A20" w14:textId="77777777" w:rsidR="0015758F" w:rsidRPr="0015758F" w:rsidRDefault="0015758F" w:rsidP="0015758F">
            <w:pPr>
              <w:spacing w:before="120" w:after="120"/>
              <w:rPr>
                <w:rFonts w:ascii="ArialMT" w:hAnsi="ArialMT" w:cs="ArialMT"/>
                <w:szCs w:val="22"/>
              </w:rPr>
            </w:pPr>
            <w:r w:rsidRPr="0015758F">
              <w:rPr>
                <w:rFonts w:ascii="ArialMT" w:hAnsi="ArialMT" w:cs="ArialMT"/>
                <w:szCs w:val="22"/>
              </w:rPr>
              <w:t xml:space="preserve">Application for an enhanced DBS check with a barred list check </w:t>
            </w:r>
            <w:r w:rsidRPr="0015758F">
              <w:rPr>
                <w:rFonts w:ascii="ArialMT" w:hAnsi="ArialMT" w:cs="ArialMT"/>
                <w:b/>
                <w:szCs w:val="22"/>
                <w:u w:val="single"/>
              </w:rPr>
              <w:t>must</w:t>
            </w:r>
            <w:r w:rsidRPr="0015758F">
              <w:rPr>
                <w:rFonts w:ascii="ArialMT" w:hAnsi="ArialMT" w:cs="ArialMT"/>
                <w:szCs w:val="22"/>
              </w:rPr>
              <w:t xml:space="preserve"> be made.</w:t>
            </w:r>
          </w:p>
        </w:tc>
        <w:tc>
          <w:tcPr>
            <w:tcW w:w="3118" w:type="dxa"/>
            <w:gridSpan w:val="2"/>
          </w:tcPr>
          <w:p w14:paraId="57C6C2ED" w14:textId="77777777" w:rsidR="0015758F" w:rsidRPr="0015758F" w:rsidRDefault="0015758F" w:rsidP="0015758F">
            <w:pPr>
              <w:spacing w:before="120" w:after="120"/>
              <w:rPr>
                <w:rFonts w:cs="Arial"/>
                <w:b/>
                <w:szCs w:val="22"/>
              </w:rPr>
            </w:pPr>
          </w:p>
        </w:tc>
      </w:tr>
      <w:tr w:rsidR="0015758F" w:rsidRPr="0015758F" w14:paraId="65FB26B2" w14:textId="77777777" w:rsidTr="006644F1">
        <w:trPr>
          <w:trHeight w:val="523"/>
        </w:trPr>
        <w:tc>
          <w:tcPr>
            <w:tcW w:w="3515" w:type="dxa"/>
          </w:tcPr>
          <w:p w14:paraId="132BBD95" w14:textId="77777777" w:rsidR="0015758F" w:rsidRPr="0015758F" w:rsidRDefault="0015758F" w:rsidP="0015758F">
            <w:pPr>
              <w:autoSpaceDE w:val="0"/>
              <w:autoSpaceDN w:val="0"/>
              <w:adjustRightInd w:val="0"/>
              <w:rPr>
                <w:rFonts w:ascii="ArialMT" w:hAnsi="ArialMT" w:cs="ArialMT"/>
                <w:szCs w:val="22"/>
              </w:rPr>
            </w:pPr>
            <w:r w:rsidRPr="0015758F">
              <w:rPr>
                <w:rFonts w:ascii="Arial-BoldMT" w:hAnsi="Arial-BoldMT" w:cs="Arial-BoldMT"/>
                <w:b/>
                <w:bCs/>
                <w:szCs w:val="22"/>
              </w:rPr>
              <w:t xml:space="preserve">Supervised Volunteer: High Risk </w:t>
            </w:r>
            <w:r w:rsidRPr="0015758F">
              <w:rPr>
                <w:rFonts w:ascii="ArialMT" w:hAnsi="ArialMT" w:cs="ArialMT"/>
                <w:szCs w:val="22"/>
              </w:rPr>
              <w:t>– the person has no previous connection with the school AND cannot provide references from elsewhere.</w:t>
            </w:r>
          </w:p>
          <w:p w14:paraId="1014B81A" w14:textId="77777777" w:rsidR="0015758F" w:rsidRPr="0015758F" w:rsidRDefault="0015758F" w:rsidP="0015758F">
            <w:pPr>
              <w:autoSpaceDE w:val="0"/>
              <w:autoSpaceDN w:val="0"/>
              <w:adjustRightInd w:val="0"/>
              <w:rPr>
                <w:rFonts w:ascii="ArialMT" w:hAnsi="ArialMT" w:cs="ArialMT"/>
                <w:i/>
                <w:szCs w:val="22"/>
              </w:rPr>
            </w:pPr>
          </w:p>
          <w:p w14:paraId="05E76F0D" w14:textId="77777777" w:rsidR="0015758F" w:rsidRPr="0015758F" w:rsidRDefault="0015758F" w:rsidP="0015758F">
            <w:pPr>
              <w:autoSpaceDE w:val="0"/>
              <w:autoSpaceDN w:val="0"/>
              <w:adjustRightInd w:val="0"/>
              <w:rPr>
                <w:rFonts w:ascii="ArialMT" w:hAnsi="ArialMT" w:cs="ArialMT"/>
                <w:i/>
                <w:szCs w:val="22"/>
              </w:rPr>
            </w:pPr>
            <w:r w:rsidRPr="0015758F">
              <w:rPr>
                <w:rFonts w:ascii="ArialMT" w:hAnsi="ArialMT" w:cs="ArialMT"/>
                <w:i/>
                <w:szCs w:val="22"/>
              </w:rPr>
              <w:t>There is no statutory reason why this person needs to apply for an enhanced DBS Certificate, however, the school may wish to do so.  The school should consider whether the person’s uncorroborated background would raise an unacceptable risk.</w:t>
            </w:r>
          </w:p>
        </w:tc>
        <w:tc>
          <w:tcPr>
            <w:tcW w:w="3261" w:type="dxa"/>
            <w:gridSpan w:val="2"/>
          </w:tcPr>
          <w:p w14:paraId="1A9C02A4" w14:textId="77777777" w:rsidR="0015758F" w:rsidRPr="0015758F" w:rsidRDefault="0015758F" w:rsidP="0015758F">
            <w:pPr>
              <w:spacing w:before="120" w:after="120"/>
              <w:rPr>
                <w:rFonts w:ascii="ArialMT" w:hAnsi="ArialMT" w:cs="ArialMT"/>
                <w:szCs w:val="22"/>
              </w:rPr>
            </w:pPr>
            <w:bookmarkStart w:id="49" w:name="Text8"/>
            <w:r w:rsidRPr="0015758F">
              <w:rPr>
                <w:rFonts w:ascii="ArialMT" w:hAnsi="ArialMT" w:cs="ArialMT"/>
                <w:szCs w:val="22"/>
              </w:rPr>
              <w:t>Application for enhanced DBS check is/ is not needed. State reason(s) below:</w:t>
            </w:r>
          </w:p>
          <w:p w14:paraId="6E1E1AE7" w14:textId="77777777" w:rsidR="0015758F" w:rsidRPr="0015758F" w:rsidRDefault="0015758F" w:rsidP="0015758F">
            <w:pPr>
              <w:spacing w:before="120" w:after="120"/>
              <w:rPr>
                <w:rFonts w:ascii="ArialMT" w:hAnsi="ArialMT" w:cs="ArialMT"/>
                <w:szCs w:val="22"/>
              </w:rPr>
            </w:pPr>
          </w:p>
          <w:p w14:paraId="13FAFB25" w14:textId="77777777" w:rsidR="0015758F" w:rsidRPr="0015758F" w:rsidRDefault="0015758F" w:rsidP="0015758F">
            <w:pPr>
              <w:spacing w:before="120" w:after="120"/>
              <w:rPr>
                <w:rFonts w:cs="Arial"/>
                <w:szCs w:val="22"/>
              </w:rPr>
            </w:pPr>
          </w:p>
        </w:tc>
        <w:bookmarkEnd w:id="49"/>
        <w:tc>
          <w:tcPr>
            <w:tcW w:w="3118" w:type="dxa"/>
            <w:gridSpan w:val="2"/>
          </w:tcPr>
          <w:p w14:paraId="1E816B39" w14:textId="77777777" w:rsidR="0015758F" w:rsidRPr="0015758F" w:rsidRDefault="0015758F" w:rsidP="0015758F">
            <w:pPr>
              <w:spacing w:before="120" w:after="120"/>
              <w:rPr>
                <w:rFonts w:cs="Arial"/>
                <w:szCs w:val="22"/>
              </w:rPr>
            </w:pPr>
          </w:p>
        </w:tc>
      </w:tr>
      <w:tr w:rsidR="0015758F" w:rsidRPr="0015758F" w14:paraId="55C56573" w14:textId="77777777" w:rsidTr="006644F1">
        <w:trPr>
          <w:trHeight w:val="523"/>
        </w:trPr>
        <w:tc>
          <w:tcPr>
            <w:tcW w:w="3515" w:type="dxa"/>
          </w:tcPr>
          <w:p w14:paraId="6F087552" w14:textId="77777777" w:rsidR="0015758F" w:rsidRPr="0015758F" w:rsidRDefault="0015758F" w:rsidP="0015758F">
            <w:pPr>
              <w:autoSpaceDE w:val="0"/>
              <w:autoSpaceDN w:val="0"/>
              <w:adjustRightInd w:val="0"/>
              <w:rPr>
                <w:rFonts w:ascii="ArialMT" w:hAnsi="ArialMT" w:cs="ArialMT"/>
                <w:szCs w:val="22"/>
              </w:rPr>
            </w:pPr>
            <w:r w:rsidRPr="0015758F">
              <w:rPr>
                <w:rFonts w:ascii="Arial-BoldMT" w:hAnsi="Arial-BoldMT" w:cs="Arial-BoldMT"/>
                <w:b/>
                <w:bCs/>
                <w:szCs w:val="22"/>
              </w:rPr>
              <w:t xml:space="preserve">Supervised Volunteer: Medium Risk </w:t>
            </w:r>
            <w:r w:rsidRPr="0015758F">
              <w:rPr>
                <w:rFonts w:ascii="ArialMT" w:hAnsi="ArialMT" w:cs="ArialMT"/>
                <w:szCs w:val="22"/>
              </w:rPr>
              <w:t>– The person can provide suitable references for other work with children (either paid or unpaid), they have a connection to the school, and no issues have come to light that would mean they would be unsuitable.</w:t>
            </w:r>
          </w:p>
          <w:p w14:paraId="3289B1E4" w14:textId="77777777" w:rsidR="0015758F" w:rsidRPr="0015758F" w:rsidRDefault="0015758F" w:rsidP="0015758F">
            <w:pPr>
              <w:autoSpaceDE w:val="0"/>
              <w:autoSpaceDN w:val="0"/>
              <w:adjustRightInd w:val="0"/>
              <w:rPr>
                <w:rFonts w:ascii="ArialMT" w:hAnsi="ArialMT" w:cs="ArialMT"/>
                <w:szCs w:val="22"/>
              </w:rPr>
            </w:pPr>
          </w:p>
          <w:p w14:paraId="677A4F44" w14:textId="77777777" w:rsidR="0015758F" w:rsidRPr="0015758F" w:rsidRDefault="0015758F" w:rsidP="0015758F">
            <w:pPr>
              <w:autoSpaceDE w:val="0"/>
              <w:autoSpaceDN w:val="0"/>
              <w:adjustRightInd w:val="0"/>
              <w:rPr>
                <w:rFonts w:ascii="ArialMT" w:hAnsi="ArialMT" w:cs="ArialMT"/>
                <w:i/>
                <w:szCs w:val="22"/>
                <w:u w:val="single"/>
              </w:rPr>
            </w:pPr>
            <w:r w:rsidRPr="0015758F">
              <w:rPr>
                <w:rFonts w:ascii="ArialMT" w:hAnsi="ArialMT" w:cs="ArialMT"/>
                <w:i/>
                <w:szCs w:val="22"/>
              </w:rPr>
              <w:t>There is no statutory reason why this person needs to apply for an enhanced DBS Certificate. However, the school may wish to do so.</w:t>
            </w:r>
          </w:p>
        </w:tc>
        <w:tc>
          <w:tcPr>
            <w:tcW w:w="3261" w:type="dxa"/>
            <w:gridSpan w:val="2"/>
          </w:tcPr>
          <w:p w14:paraId="5A3FE2EE" w14:textId="77777777" w:rsidR="0015758F" w:rsidRPr="0015758F" w:rsidRDefault="0015758F" w:rsidP="0015758F">
            <w:pPr>
              <w:spacing w:before="120" w:after="120"/>
              <w:rPr>
                <w:rFonts w:ascii="ArialMT" w:hAnsi="ArialMT" w:cs="ArialMT"/>
                <w:szCs w:val="22"/>
              </w:rPr>
            </w:pPr>
            <w:bookmarkStart w:id="50" w:name="Text9"/>
            <w:r w:rsidRPr="0015758F">
              <w:rPr>
                <w:rFonts w:ascii="ArialMT" w:hAnsi="ArialMT" w:cs="ArialMT"/>
                <w:szCs w:val="22"/>
              </w:rPr>
              <w:t>Application for enhanced DBS check is/ is not needed. State reason(s) below</w:t>
            </w:r>
          </w:p>
        </w:tc>
        <w:bookmarkEnd w:id="50"/>
        <w:tc>
          <w:tcPr>
            <w:tcW w:w="3118" w:type="dxa"/>
            <w:gridSpan w:val="2"/>
          </w:tcPr>
          <w:p w14:paraId="5FF1AEA2" w14:textId="77777777" w:rsidR="0015758F" w:rsidRPr="0015758F" w:rsidRDefault="0015758F" w:rsidP="0015758F">
            <w:pPr>
              <w:spacing w:before="120" w:after="120"/>
              <w:rPr>
                <w:rFonts w:cs="Arial"/>
                <w:szCs w:val="22"/>
              </w:rPr>
            </w:pPr>
          </w:p>
        </w:tc>
      </w:tr>
      <w:tr w:rsidR="0015758F" w:rsidRPr="0015758F" w14:paraId="2F752E09" w14:textId="77777777" w:rsidTr="006644F1">
        <w:trPr>
          <w:trHeight w:val="523"/>
        </w:trPr>
        <w:tc>
          <w:tcPr>
            <w:tcW w:w="3515" w:type="dxa"/>
          </w:tcPr>
          <w:p w14:paraId="10D1DC80" w14:textId="77777777" w:rsidR="0015758F" w:rsidRPr="0015758F" w:rsidRDefault="0015758F" w:rsidP="0015758F">
            <w:pPr>
              <w:autoSpaceDE w:val="0"/>
              <w:autoSpaceDN w:val="0"/>
              <w:adjustRightInd w:val="0"/>
              <w:rPr>
                <w:rFonts w:ascii="ArialMT" w:hAnsi="ArialMT" w:cs="ArialMT"/>
                <w:color w:val="000000"/>
                <w:szCs w:val="22"/>
              </w:rPr>
            </w:pPr>
            <w:r w:rsidRPr="0015758F">
              <w:rPr>
                <w:rFonts w:ascii="Arial-BoldMT" w:hAnsi="Arial-BoldMT" w:cs="Arial-BoldMT"/>
                <w:b/>
                <w:bCs/>
                <w:szCs w:val="22"/>
              </w:rPr>
              <w:t>Supervised Volunteer:</w:t>
            </w:r>
            <w:r w:rsidRPr="0015758F">
              <w:rPr>
                <w:rFonts w:cs="Arial"/>
                <w:szCs w:val="22"/>
              </w:rPr>
              <w:t xml:space="preserve"> </w:t>
            </w:r>
            <w:r w:rsidRPr="0015758F">
              <w:rPr>
                <w:rFonts w:ascii="Arial-BoldMT" w:hAnsi="Arial-BoldMT" w:cs="Arial-BoldMT"/>
                <w:b/>
                <w:bCs/>
                <w:color w:val="000000"/>
                <w:szCs w:val="22"/>
              </w:rPr>
              <w:t xml:space="preserve">Low Risk </w:t>
            </w:r>
            <w:r w:rsidRPr="0015758F">
              <w:rPr>
                <w:rFonts w:ascii="ArialMT" w:hAnsi="ArialMT" w:cs="ArialMT"/>
                <w:color w:val="000000"/>
                <w:szCs w:val="22"/>
              </w:rPr>
              <w:t xml:space="preserve">– The person is employed or volunteers elsewhere and has a recent enhanced DBS and can provide references. </w:t>
            </w:r>
          </w:p>
          <w:p w14:paraId="5E04C74E" w14:textId="77777777" w:rsidR="0015758F" w:rsidRPr="0015758F" w:rsidRDefault="0015758F" w:rsidP="0015758F">
            <w:pPr>
              <w:autoSpaceDE w:val="0"/>
              <w:autoSpaceDN w:val="0"/>
              <w:adjustRightInd w:val="0"/>
              <w:rPr>
                <w:rFonts w:ascii="ArialMT" w:hAnsi="ArialMT" w:cs="ArialMT"/>
                <w:color w:val="000000"/>
                <w:szCs w:val="22"/>
              </w:rPr>
            </w:pPr>
          </w:p>
          <w:p w14:paraId="785EED00" w14:textId="77777777" w:rsidR="0015758F" w:rsidRPr="0015758F" w:rsidRDefault="0015758F" w:rsidP="0015758F">
            <w:pPr>
              <w:autoSpaceDE w:val="0"/>
              <w:autoSpaceDN w:val="0"/>
              <w:adjustRightInd w:val="0"/>
              <w:rPr>
                <w:rFonts w:ascii="ArialMT" w:hAnsi="ArialMT" w:cs="ArialMT"/>
                <w:color w:val="000000"/>
                <w:szCs w:val="22"/>
              </w:rPr>
            </w:pPr>
            <w:r w:rsidRPr="0015758F">
              <w:rPr>
                <w:rFonts w:ascii="ArialMT" w:hAnsi="ArialMT" w:cs="ArialMT"/>
                <w:i/>
                <w:color w:val="000000"/>
                <w:szCs w:val="22"/>
              </w:rPr>
              <w:t xml:space="preserve">There is no statutory reason why this person needs to apply for an enhanced DBS Certificate. </w:t>
            </w:r>
          </w:p>
        </w:tc>
        <w:tc>
          <w:tcPr>
            <w:tcW w:w="3261" w:type="dxa"/>
            <w:gridSpan w:val="2"/>
          </w:tcPr>
          <w:p w14:paraId="6CB707E4" w14:textId="77777777" w:rsidR="0015758F" w:rsidRPr="0015758F" w:rsidRDefault="0015758F" w:rsidP="0015758F">
            <w:pPr>
              <w:spacing w:before="120" w:after="120"/>
              <w:rPr>
                <w:rFonts w:cs="Arial"/>
                <w:szCs w:val="22"/>
              </w:rPr>
            </w:pPr>
            <w:bookmarkStart w:id="51" w:name="Text10"/>
            <w:r w:rsidRPr="0015758F">
              <w:rPr>
                <w:rFonts w:ascii="ArialMT" w:hAnsi="ArialMT" w:cs="ArialMT"/>
                <w:szCs w:val="22"/>
              </w:rPr>
              <w:t>Application for enhanced DBS check is/ is not needed. State reason(s) below:</w:t>
            </w:r>
          </w:p>
        </w:tc>
        <w:bookmarkEnd w:id="51"/>
        <w:tc>
          <w:tcPr>
            <w:tcW w:w="3118" w:type="dxa"/>
            <w:gridSpan w:val="2"/>
          </w:tcPr>
          <w:p w14:paraId="44B6AF70" w14:textId="77777777" w:rsidR="0015758F" w:rsidRPr="0015758F" w:rsidRDefault="0015758F" w:rsidP="0015758F">
            <w:pPr>
              <w:spacing w:before="120" w:after="120"/>
              <w:rPr>
                <w:rFonts w:cs="Arial"/>
                <w:szCs w:val="22"/>
              </w:rPr>
            </w:pPr>
          </w:p>
        </w:tc>
      </w:tr>
      <w:tr w:rsidR="0015758F" w:rsidRPr="0015758F" w14:paraId="5704E280" w14:textId="77777777" w:rsidTr="006644F1">
        <w:tc>
          <w:tcPr>
            <w:tcW w:w="3515" w:type="dxa"/>
            <w:vMerge w:val="restart"/>
            <w:vAlign w:val="center"/>
          </w:tcPr>
          <w:p w14:paraId="3D73DAA6" w14:textId="77777777" w:rsidR="0015758F" w:rsidRPr="0015758F" w:rsidRDefault="0015758F" w:rsidP="0015758F">
            <w:pPr>
              <w:rPr>
                <w:rFonts w:ascii="ArialMT" w:hAnsi="ArialMT" w:cs="ArialMT"/>
                <w:color w:val="000000"/>
                <w:szCs w:val="22"/>
              </w:rPr>
            </w:pPr>
          </w:p>
          <w:p w14:paraId="2097E1CE" w14:textId="77777777" w:rsidR="0015758F" w:rsidRPr="0015758F" w:rsidRDefault="0015758F" w:rsidP="0015758F">
            <w:pPr>
              <w:rPr>
                <w:rFonts w:ascii="ArialMT" w:hAnsi="ArialMT" w:cs="ArialMT"/>
                <w:color w:val="000000"/>
                <w:szCs w:val="22"/>
              </w:rPr>
            </w:pPr>
          </w:p>
          <w:p w14:paraId="7DBE6AF5" w14:textId="77777777" w:rsidR="0015758F" w:rsidRPr="0015758F" w:rsidRDefault="0015758F" w:rsidP="0015758F">
            <w:pPr>
              <w:rPr>
                <w:rFonts w:ascii="ArialMT" w:hAnsi="ArialMT" w:cs="ArialMT"/>
                <w:color w:val="000000"/>
                <w:szCs w:val="22"/>
              </w:rPr>
            </w:pPr>
          </w:p>
          <w:p w14:paraId="0D1A3204" w14:textId="77777777" w:rsidR="0015758F" w:rsidRPr="0015758F" w:rsidRDefault="0015758F" w:rsidP="0015758F">
            <w:pPr>
              <w:rPr>
                <w:rFonts w:ascii="ArialMT" w:hAnsi="ArialMT" w:cs="ArialMT"/>
                <w:color w:val="000000"/>
                <w:szCs w:val="22"/>
              </w:rPr>
            </w:pPr>
            <w:r w:rsidRPr="0015758F">
              <w:rPr>
                <w:rFonts w:ascii="ArialMT" w:hAnsi="ArialMT" w:cs="ArialMT"/>
                <w:color w:val="000000"/>
                <w:szCs w:val="22"/>
              </w:rPr>
              <w:t>Outcome of DBS risk assessment</w:t>
            </w:r>
          </w:p>
          <w:p w14:paraId="40FD846B" w14:textId="77777777" w:rsidR="0015758F" w:rsidRPr="0015758F" w:rsidRDefault="0015758F" w:rsidP="0015758F">
            <w:pPr>
              <w:rPr>
                <w:rFonts w:cs="Arial"/>
                <w:szCs w:val="22"/>
              </w:rPr>
            </w:pPr>
          </w:p>
        </w:tc>
        <w:tc>
          <w:tcPr>
            <w:tcW w:w="2127" w:type="dxa"/>
          </w:tcPr>
          <w:p w14:paraId="58CDC2DA" w14:textId="77777777" w:rsidR="0015758F" w:rsidRPr="0015758F" w:rsidRDefault="0015758F" w:rsidP="0015758F">
            <w:pPr>
              <w:jc w:val="center"/>
              <w:rPr>
                <w:rFonts w:cs="Arial"/>
                <w:b/>
                <w:szCs w:val="22"/>
              </w:rPr>
            </w:pPr>
            <w:r w:rsidRPr="0015758F">
              <w:rPr>
                <w:rFonts w:cs="Arial"/>
                <w:b/>
                <w:szCs w:val="22"/>
              </w:rPr>
              <w:lastRenderedPageBreak/>
              <w:t>No DBS</w:t>
            </w:r>
          </w:p>
          <w:p w14:paraId="68B9180F" w14:textId="77777777" w:rsidR="0015758F" w:rsidRPr="0015758F" w:rsidRDefault="0015758F" w:rsidP="0015758F">
            <w:pPr>
              <w:jc w:val="center"/>
              <w:rPr>
                <w:rFonts w:cs="Arial"/>
                <w:szCs w:val="22"/>
              </w:rPr>
            </w:pPr>
          </w:p>
        </w:tc>
        <w:tc>
          <w:tcPr>
            <w:tcW w:w="1842" w:type="dxa"/>
            <w:gridSpan w:val="2"/>
          </w:tcPr>
          <w:p w14:paraId="1FDCE2C0" w14:textId="77777777" w:rsidR="0015758F" w:rsidRPr="0015758F" w:rsidRDefault="0015758F" w:rsidP="0015758F">
            <w:pPr>
              <w:jc w:val="center"/>
              <w:rPr>
                <w:rFonts w:cs="Arial"/>
                <w:b/>
                <w:szCs w:val="22"/>
              </w:rPr>
            </w:pPr>
            <w:r w:rsidRPr="0015758F">
              <w:rPr>
                <w:rFonts w:cs="Arial"/>
                <w:b/>
                <w:szCs w:val="22"/>
              </w:rPr>
              <w:t>Enhanced DBS</w:t>
            </w:r>
          </w:p>
        </w:tc>
        <w:tc>
          <w:tcPr>
            <w:tcW w:w="2410" w:type="dxa"/>
          </w:tcPr>
          <w:p w14:paraId="77F3976B" w14:textId="77777777" w:rsidR="0015758F" w:rsidRPr="0015758F" w:rsidRDefault="0015758F" w:rsidP="0015758F">
            <w:pPr>
              <w:jc w:val="center"/>
              <w:rPr>
                <w:rFonts w:cs="Arial"/>
                <w:szCs w:val="22"/>
              </w:rPr>
            </w:pPr>
            <w:r w:rsidRPr="0015758F">
              <w:rPr>
                <w:rFonts w:cs="Arial"/>
                <w:b/>
                <w:szCs w:val="22"/>
              </w:rPr>
              <w:t>Enhanced DBS with barred list check</w:t>
            </w:r>
          </w:p>
        </w:tc>
      </w:tr>
      <w:tr w:rsidR="0015758F" w:rsidRPr="0015758F" w14:paraId="55B61414" w14:textId="77777777" w:rsidTr="006644F1">
        <w:tc>
          <w:tcPr>
            <w:tcW w:w="3515" w:type="dxa"/>
            <w:vMerge/>
            <w:vAlign w:val="center"/>
          </w:tcPr>
          <w:p w14:paraId="71722170" w14:textId="77777777" w:rsidR="0015758F" w:rsidRPr="0015758F" w:rsidRDefault="0015758F" w:rsidP="0015758F">
            <w:pPr>
              <w:spacing w:before="120" w:after="120"/>
              <w:rPr>
                <w:rFonts w:ascii="ArialMT" w:hAnsi="ArialMT" w:cs="ArialMT"/>
                <w:color w:val="000000"/>
                <w:szCs w:val="22"/>
              </w:rPr>
            </w:pPr>
          </w:p>
        </w:tc>
        <w:tc>
          <w:tcPr>
            <w:tcW w:w="2127" w:type="dxa"/>
          </w:tcPr>
          <w:p w14:paraId="4279B6D4" w14:textId="77777777" w:rsidR="0015758F" w:rsidRPr="0015758F" w:rsidRDefault="0015758F" w:rsidP="0015758F">
            <w:pPr>
              <w:jc w:val="center"/>
              <w:rPr>
                <w:rFonts w:cs="Arial"/>
                <w:b/>
                <w:szCs w:val="22"/>
              </w:rPr>
            </w:pPr>
          </w:p>
        </w:tc>
        <w:tc>
          <w:tcPr>
            <w:tcW w:w="1842" w:type="dxa"/>
            <w:gridSpan w:val="2"/>
          </w:tcPr>
          <w:p w14:paraId="5267C7A5" w14:textId="77777777" w:rsidR="0015758F" w:rsidRPr="0015758F" w:rsidRDefault="0015758F" w:rsidP="0015758F">
            <w:pPr>
              <w:jc w:val="center"/>
              <w:rPr>
                <w:rFonts w:cs="Arial"/>
                <w:b/>
                <w:szCs w:val="22"/>
              </w:rPr>
            </w:pPr>
          </w:p>
        </w:tc>
        <w:tc>
          <w:tcPr>
            <w:tcW w:w="2410" w:type="dxa"/>
          </w:tcPr>
          <w:p w14:paraId="7262DC9B" w14:textId="77777777" w:rsidR="0015758F" w:rsidRPr="0015758F" w:rsidRDefault="0015758F" w:rsidP="0015758F">
            <w:pPr>
              <w:jc w:val="center"/>
              <w:rPr>
                <w:rFonts w:cs="Arial"/>
                <w:b/>
                <w:szCs w:val="22"/>
              </w:rPr>
            </w:pPr>
          </w:p>
        </w:tc>
      </w:tr>
    </w:tbl>
    <w:p w14:paraId="452D2127" w14:textId="77777777" w:rsidR="0015758F" w:rsidRPr="0015758F" w:rsidRDefault="0015758F" w:rsidP="0015758F">
      <w:pPr>
        <w:tabs>
          <w:tab w:val="left" w:pos="567"/>
          <w:tab w:val="right" w:leader="dot" w:pos="9020"/>
        </w:tabs>
        <w:spacing w:line="276" w:lineRule="auto"/>
        <w:ind w:left="567" w:hanging="567"/>
        <w:rPr>
          <w:rFonts w:cs="Arial"/>
          <w:szCs w:val="22"/>
        </w:rPr>
      </w:pPr>
    </w:p>
    <w:p w14:paraId="6F5D9F7F" w14:textId="77777777" w:rsidR="0015758F" w:rsidRPr="0015758F" w:rsidRDefault="0015758F" w:rsidP="0015758F">
      <w:pPr>
        <w:tabs>
          <w:tab w:val="right" w:leader="dot" w:pos="9020"/>
        </w:tabs>
        <w:spacing w:line="276" w:lineRule="auto"/>
        <w:rPr>
          <w:rFonts w:cs="Arial"/>
          <w:szCs w:val="22"/>
        </w:rPr>
      </w:pPr>
    </w:p>
    <w:p w14:paraId="75BCAC2A" w14:textId="77777777" w:rsidR="0015758F" w:rsidRPr="0015758F" w:rsidRDefault="0015758F" w:rsidP="0015758F">
      <w:pPr>
        <w:tabs>
          <w:tab w:val="right" w:leader="dot" w:pos="9020"/>
        </w:tabs>
        <w:spacing w:line="276" w:lineRule="auto"/>
        <w:rPr>
          <w:rFonts w:cs="Arial"/>
          <w:szCs w:val="22"/>
        </w:rPr>
      </w:pPr>
      <w:r w:rsidRPr="0015758F">
        <w:rPr>
          <w:rFonts w:cs="Arial"/>
          <w:szCs w:val="22"/>
        </w:rPr>
        <w:t>Headteacher (Print Name)</w:t>
      </w:r>
      <w:r w:rsidRPr="0015758F" w:rsidDel="003A0A4F">
        <w:rPr>
          <w:rFonts w:cs="Arial"/>
          <w:szCs w:val="22"/>
        </w:rPr>
        <w:t xml:space="preserve"> </w:t>
      </w:r>
    </w:p>
    <w:p w14:paraId="6225D026" w14:textId="77777777" w:rsidR="0015758F" w:rsidRPr="0015758F" w:rsidRDefault="0015758F" w:rsidP="0015758F">
      <w:pPr>
        <w:tabs>
          <w:tab w:val="right" w:leader="dot" w:pos="9020"/>
        </w:tabs>
        <w:spacing w:line="276" w:lineRule="auto"/>
        <w:rPr>
          <w:rFonts w:cs="Arial"/>
          <w:szCs w:val="22"/>
        </w:rPr>
      </w:pPr>
      <w:r w:rsidRPr="0015758F">
        <w:rPr>
          <w:rFonts w:cs="Arial"/>
          <w:noProof/>
          <w:szCs w:val="22"/>
        </w:rPr>
        <mc:AlternateContent>
          <mc:Choice Requires="wps">
            <w:drawing>
              <wp:anchor distT="0" distB="0" distL="114300" distR="114300" simplePos="0" relativeHeight="251669504" behindDoc="0" locked="0" layoutInCell="1" allowOverlap="1" wp14:anchorId="15FF97C2" wp14:editId="096DA3A7">
                <wp:simplePos x="0" y="0"/>
                <wp:positionH relativeFrom="column">
                  <wp:posOffset>1720850</wp:posOffset>
                </wp:positionH>
                <wp:positionV relativeFrom="paragraph">
                  <wp:posOffset>46355</wp:posOffset>
                </wp:positionV>
                <wp:extent cx="4476750" cy="0"/>
                <wp:effectExtent l="6350" t="11430" r="12700" b="7620"/>
                <wp:wrapNone/>
                <wp:docPr id="5" name="AutoShape 3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476750" cy="0"/>
                        </a:xfrm>
                        <a:prstGeom prst="straightConnector1">
                          <a:avLst/>
                        </a:prstGeom>
                        <a:noFill/>
                        <a:ln w="9525" cap="rnd">
                          <a:solidFill>
                            <a:srgbClr val="000000"/>
                          </a:solidFill>
                          <a:prstDash val="sysDot"/>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D25DD8F" id="AutoShape 36" o:spid="_x0000_s1026" type="#_x0000_t32" style="position:absolute;margin-left:135.5pt;margin-top:3.65pt;width:352.5pt;height:0;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">
                <v:stroke dashstyle="1 1" endcap="round"/>
              </v:shape>
            </w:pict>
          </mc:Fallback>
        </mc:AlternateContent>
      </w:r>
    </w:p>
    <w:p w14:paraId="5FAF3C9C" w14:textId="77777777" w:rsidR="0015758F" w:rsidRPr="0015758F" w:rsidRDefault="0015758F" w:rsidP="0015758F">
      <w:pPr>
        <w:tabs>
          <w:tab w:val="right" w:leader="dot" w:pos="9020"/>
        </w:tabs>
        <w:spacing w:line="276" w:lineRule="auto"/>
        <w:rPr>
          <w:rFonts w:cs="Arial"/>
          <w:szCs w:val="22"/>
        </w:rPr>
      </w:pPr>
      <w:r w:rsidRPr="0015758F">
        <w:rPr>
          <w:rFonts w:cs="Arial"/>
          <w:szCs w:val="22"/>
        </w:rPr>
        <w:t>Headteacher (Signature)</w:t>
      </w:r>
    </w:p>
    <w:p w14:paraId="60B521B5" w14:textId="77777777" w:rsidR="0015758F" w:rsidRPr="0015758F" w:rsidRDefault="0015758F" w:rsidP="0015758F">
      <w:pPr>
        <w:tabs>
          <w:tab w:val="right" w:leader="dot" w:pos="9020"/>
        </w:tabs>
        <w:spacing w:line="276" w:lineRule="auto"/>
        <w:rPr>
          <w:rFonts w:cs="Arial"/>
          <w:szCs w:val="22"/>
        </w:rPr>
      </w:pPr>
      <w:r w:rsidRPr="0015758F">
        <w:rPr>
          <w:rFonts w:cs="Arial"/>
          <w:noProof/>
          <w:szCs w:val="22"/>
        </w:rPr>
        <mc:AlternateContent>
          <mc:Choice Requires="wps">
            <w:drawing>
              <wp:anchor distT="0" distB="0" distL="114300" distR="114300" simplePos="0" relativeHeight="251670528" behindDoc="0" locked="0" layoutInCell="1" allowOverlap="1" wp14:anchorId="4E2BFDA8" wp14:editId="08AEF485">
                <wp:simplePos x="0" y="0"/>
                <wp:positionH relativeFrom="column">
                  <wp:posOffset>1727200</wp:posOffset>
                </wp:positionH>
                <wp:positionV relativeFrom="paragraph">
                  <wp:posOffset>32385</wp:posOffset>
                </wp:positionV>
                <wp:extent cx="4476750" cy="0"/>
                <wp:effectExtent l="12700" t="5080" r="6350" b="13970"/>
                <wp:wrapNone/>
                <wp:docPr id="4" name="AutoShape 3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476750" cy="0"/>
                        </a:xfrm>
                        <a:prstGeom prst="straightConnector1">
                          <a:avLst/>
                        </a:prstGeom>
                        <a:noFill/>
                        <a:ln w="9525" cap="rnd">
                          <a:solidFill>
                            <a:srgbClr val="000000"/>
                          </a:solidFill>
                          <a:prstDash val="sysDot"/>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052FD87" id="AutoShape 37" o:spid="_x0000_s1026" type="#_x0000_t32" style="position:absolute;margin-left:136pt;margin-top:2.55pt;width:352.5pt;height:0;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">
                <v:stroke dashstyle="1 1" endcap="round"/>
              </v:shape>
            </w:pict>
          </mc:Fallback>
        </mc:AlternateContent>
      </w:r>
    </w:p>
    <w:p w14:paraId="1FDB1252" w14:textId="77777777" w:rsidR="0015758F" w:rsidRPr="0015758F" w:rsidRDefault="0015758F" w:rsidP="0015758F">
      <w:pPr>
        <w:tabs>
          <w:tab w:val="right" w:leader="dot" w:pos="9020"/>
        </w:tabs>
        <w:spacing w:line="276" w:lineRule="auto"/>
        <w:rPr>
          <w:rFonts w:cs="Arial"/>
          <w:szCs w:val="22"/>
        </w:rPr>
      </w:pPr>
      <w:r w:rsidRPr="0015758F">
        <w:rPr>
          <w:rFonts w:cs="Arial"/>
          <w:szCs w:val="22"/>
        </w:rPr>
        <w:t>Date</w:t>
      </w:r>
    </w:p>
    <w:p w14:paraId="325A870B" w14:textId="77777777" w:rsidR="0015758F" w:rsidRPr="0015758F" w:rsidRDefault="0015758F" w:rsidP="0015758F">
      <w:pPr>
        <w:tabs>
          <w:tab w:val="right" w:leader="dot" w:pos="9020"/>
        </w:tabs>
        <w:spacing w:line="276" w:lineRule="auto"/>
        <w:rPr>
          <w:rFonts w:cs="Arial"/>
          <w:szCs w:val="22"/>
        </w:rPr>
      </w:pPr>
      <w:r w:rsidRPr="0015758F">
        <w:rPr>
          <w:rFonts w:cs="Arial"/>
          <w:noProof/>
          <w:szCs w:val="22"/>
        </w:rPr>
        <mc:AlternateContent>
          <mc:Choice Requires="wps">
            <w:drawing>
              <wp:anchor distT="0" distB="0" distL="114300" distR="114300" simplePos="0" relativeHeight="251671552" behindDoc="0" locked="0" layoutInCell="1" allowOverlap="1" wp14:anchorId="3AE747AA" wp14:editId="55B52B2F">
                <wp:simplePos x="0" y="0"/>
                <wp:positionH relativeFrom="column">
                  <wp:posOffset>1739900</wp:posOffset>
                </wp:positionH>
                <wp:positionV relativeFrom="paragraph">
                  <wp:posOffset>37465</wp:posOffset>
                </wp:positionV>
                <wp:extent cx="4476750" cy="0"/>
                <wp:effectExtent l="6350" t="8255" r="12700" b="10795"/>
                <wp:wrapNone/>
                <wp:docPr id="3" name="AutoShape 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476750" cy="0"/>
                        </a:xfrm>
                        <a:prstGeom prst="straightConnector1">
                          <a:avLst/>
                        </a:prstGeom>
                        <a:noFill/>
                        <a:ln w="9525" cap="rnd">
                          <a:solidFill>
                            <a:srgbClr val="000000"/>
                          </a:solidFill>
                          <a:prstDash val="sysDot"/>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3039259" id="AutoShape 38" o:spid="_x0000_s1026" type="#_x0000_t32" style="position:absolute;margin-left:137pt;margin-top:2.95pt;width:352.5pt;height:0;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">
                <v:stroke dashstyle="1 1" endcap="round"/>
              </v:shape>
            </w:pict>
          </mc:Fallback>
        </mc:AlternateContent>
      </w:r>
    </w:p>
    <w:p w14:paraId="2ED26D53" w14:textId="77777777" w:rsidR="00FF31C9" w:rsidRPr="004D5F2E" w:rsidRDefault="00FF31C9" w:rsidP="0015758F">
      <w:pPr>
        <w:pStyle w:val="Heading1"/>
        <w:numPr>
          <w:ilvl w:val="0"/>
          <w:numId w:val="0"/>
        </w:numPr>
        <w:rPr>
          <w:rFonts w:cs="Arial"/>
          <w:sz w:val="22"/>
          <w:szCs w:val="22"/>
        </w:rPr>
      </w:pPr>
    </w:p>
    <w:sectPr w:rsidR="00FF31C9" w:rsidRPr="004D5F2E" w:rsidSect="0015758F">
      <w:headerReference w:type="first" r:id="rId26"/>
      <w:footerReference w:type="first" r:id="rId27"/>
      <w:pgSz w:w="12240" w:h="15840"/>
      <w:pgMar w:top="719" w:right="1080" w:bottom="899" w:left="108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B5750C8" w14:textId="77777777" w:rsidR="00790ADB" w:rsidRDefault="00790ADB">
      <w:r>
        <w:separator/>
      </w:r>
    </w:p>
  </w:endnote>
  <w:endnote w:type="continuationSeparator" w:id="0">
    <w:p w14:paraId="5588B080" w14:textId="77777777" w:rsidR="00790ADB" w:rsidRDefault="00790A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 w:name="ArialMT">
    <w:altName w:val="Arial"/>
    <w:panose1 w:val="00000000000000000000"/>
    <w:charset w:val="00"/>
    <w:family w:val="auto"/>
    <w:notTrueType/>
    <w:pitch w:val="default"/>
    <w:sig w:usb0="00000003" w:usb1="00000000" w:usb2="00000000" w:usb3="00000000" w:csb0="00000001" w:csb1="00000000"/>
  </w:font>
  <w:font w:name="Arial-BoldMT">
    <w:altName w:val="Arial"/>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AF2E99" w14:textId="5FD975F9" w:rsidR="0015758F" w:rsidRPr="0015758F" w:rsidRDefault="00F67258" w:rsidP="0015758F">
    <w:pPr>
      <w:pStyle w:val="Footer"/>
    </w:pPr>
    <w:r>
      <w:rPr>
        <w:noProof/>
      </w:rPr>
      <w:drawing>
        <wp:anchor distT="0" distB="0" distL="114300" distR="114300" simplePos="0" relativeHeight="251665408" behindDoc="1" locked="0" layoutInCell="1" allowOverlap="1" wp14:anchorId="348FC153" wp14:editId="3649B50E">
          <wp:simplePos x="0" y="0"/>
          <wp:positionH relativeFrom="margin">
            <wp:posOffset>-714375</wp:posOffset>
          </wp:positionH>
          <wp:positionV relativeFrom="paragraph">
            <wp:posOffset>209550</wp:posOffset>
          </wp:positionV>
          <wp:extent cx="7915275" cy="342900"/>
          <wp:effectExtent l="0" t="0" r="9525" b="0"/>
          <wp:wrapTight wrapText="bothSides">
            <wp:wrapPolygon edited="0">
              <wp:start x="0" y="0"/>
              <wp:lineTo x="0" y="16800"/>
              <wp:lineTo x="1560" y="19200"/>
              <wp:lineTo x="21002" y="19200"/>
              <wp:lineTo x="21574" y="0"/>
              <wp:lineTo x="0" y="0"/>
            </wp:wrapPolygon>
          </wp:wrapTight>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915275" cy="342900"/>
                  </a:xfrm>
                  <a:prstGeom prst="rect">
                    <a:avLst/>
                  </a:prstGeom>
                  <a:noFill/>
                </pic:spPr>
              </pic:pic>
            </a:graphicData>
          </a:graphic>
          <wp14:sizeRelH relativeFrom="margin">
            <wp14:pctWidth>0</wp14:pctWidth>
          </wp14:sizeRelH>
        </wp:anchor>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E5396C" w14:textId="44D8A054" w:rsidR="0015758F" w:rsidRDefault="0015758F">
    <w:pPr>
      <w:pStyle w:val="Footer"/>
    </w:pPr>
    <w:r>
      <w:rPr>
        <w:noProof/>
      </w:rPr>
      <w:drawing>
        <wp:anchor distT="0" distB="0" distL="114300" distR="114300" simplePos="0" relativeHeight="251663360" behindDoc="1" locked="0" layoutInCell="1" allowOverlap="1" wp14:anchorId="458B83EB" wp14:editId="2DD64870">
          <wp:simplePos x="0" y="0"/>
          <wp:positionH relativeFrom="margin">
            <wp:posOffset>-714375</wp:posOffset>
          </wp:positionH>
          <wp:positionV relativeFrom="paragraph">
            <wp:posOffset>228600</wp:posOffset>
          </wp:positionV>
          <wp:extent cx="7915275" cy="342900"/>
          <wp:effectExtent l="0" t="0" r="9525" b="0"/>
          <wp:wrapTight wrapText="bothSides">
            <wp:wrapPolygon edited="0">
              <wp:start x="0" y="0"/>
              <wp:lineTo x="0" y="16800"/>
              <wp:lineTo x="1560" y="19200"/>
              <wp:lineTo x="21002" y="19200"/>
              <wp:lineTo x="21574" y="0"/>
              <wp:lineTo x="0" y="0"/>
            </wp:wrapPolygon>
          </wp:wrapTight>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915275" cy="342900"/>
                  </a:xfrm>
                  <a:prstGeom prst="rect">
                    <a:avLst/>
                  </a:prstGeom>
                  <a:noFill/>
                </pic:spPr>
              </pic:pic>
            </a:graphicData>
          </a:graphic>
          <wp14:sizeRelH relativeFrom="margin">
            <wp14:pctWidth>0</wp14:pctWidth>
          </wp14:sizeRelH>
        </wp:anchor>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63FCC9" w14:textId="77777777" w:rsidR="00790ADB" w:rsidRPr="00BB2A6A" w:rsidRDefault="00790ADB" w:rsidP="00BB2A6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53911B6" w14:textId="77777777" w:rsidR="00790ADB" w:rsidRDefault="00790ADB">
      <w:r>
        <w:separator/>
      </w:r>
    </w:p>
  </w:footnote>
  <w:footnote w:type="continuationSeparator" w:id="0">
    <w:p w14:paraId="4B68FA55" w14:textId="77777777" w:rsidR="00790ADB" w:rsidRDefault="00790AD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7BA50E" w14:textId="4DBBF8C0" w:rsidR="0015758F" w:rsidRDefault="0015758F">
    <w:pPr>
      <w:pStyle w:val="Header"/>
    </w:pPr>
    <w:r>
      <w:rPr>
        <w:noProof/>
      </w:rPr>
      <mc:AlternateContent>
        <mc:Choice Requires="wpg">
          <w:drawing>
            <wp:anchor distT="0" distB="0" distL="114300" distR="114300" simplePos="0" relativeHeight="251661312" behindDoc="1" locked="0" layoutInCell="1" allowOverlap="1" wp14:anchorId="3F42B378" wp14:editId="38D39E8C">
              <wp:simplePos x="0" y="0"/>
              <wp:positionH relativeFrom="column">
                <wp:posOffset>-857250</wp:posOffset>
              </wp:positionH>
              <wp:positionV relativeFrom="paragraph">
                <wp:posOffset>-687705</wp:posOffset>
              </wp:positionV>
              <wp:extent cx="8606155" cy="1485900"/>
              <wp:effectExtent l="57150" t="590550" r="0" b="323850"/>
              <wp:wrapNone/>
              <wp:docPr id="16" name="Group 16"/>
              <wp:cNvGraphicFramePr/>
              <a:graphic xmlns:a="http://schemas.openxmlformats.org/drawingml/2006/main">
                <a:graphicData uri="http://schemas.microsoft.com/office/word/2010/wordprocessingGroup">
                  <wpg:wgp>
                    <wpg:cNvGrpSpPr/>
                    <wpg:grpSpPr>
                      <a:xfrm>
                        <a:off x="0" y="0"/>
                        <a:ext cx="8606155" cy="1485900"/>
                        <a:chOff x="0" y="0"/>
                        <a:chExt cx="8606155" cy="1485900"/>
                      </a:xfrm>
                    </wpg:grpSpPr>
                    <pic:pic xmlns:pic="http://schemas.openxmlformats.org/drawingml/2006/picture">
                      <pic:nvPicPr>
                        <pic:cNvPr id="17" name="Picture 17" descr="NYES &#10;Human &#10;Resources "/>
                        <pic:cNvPicPr>
                          <a:picLocks noChangeAspect="1"/>
                        </pic:cNvPicPr>
                      </pic:nvPicPr>
                      <pic:blipFill>
                        <a:blip r:embed="rId1" r:link="rId2" cstate="print">
                          <a:extLst>
                            <a:ext uri="{28A0092B-C50C-407E-A947-70E740481C1C}">
                              <a14:useLocalDpi xmlns:a14="http://schemas.microsoft.com/office/drawing/2010/main" val="0"/>
                            </a:ext>
                          </a:extLst>
                        </a:blip>
                        <a:srcRect/>
                        <a:stretch>
                          <a:fillRect/>
                        </a:stretch>
                      </pic:blipFill>
                      <pic:spPr bwMode="auto">
                        <a:xfrm>
                          <a:off x="361950" y="590550"/>
                          <a:ext cx="3454400" cy="620395"/>
                        </a:xfrm>
                        <a:prstGeom prst="rect">
                          <a:avLst/>
                        </a:prstGeom>
                        <a:noFill/>
                        <a:ln>
                          <a:noFill/>
                        </a:ln>
                      </pic:spPr>
                    </pic:pic>
                    <wps:wsp>
                      <wps:cNvPr id="19" name="Freeform 11"/>
                      <wps:cNvSpPr>
                        <a:spLocks/>
                      </wps:cNvSpPr>
                      <wps:spPr bwMode="auto">
                        <a:xfrm rot="20573042" flipH="1">
                          <a:off x="0" y="0"/>
                          <a:ext cx="7803515" cy="1485900"/>
                        </a:xfrm>
                        <a:custGeom>
                          <a:avLst/>
                          <a:gdLst>
                            <a:gd name="T0" fmla="*/ 607 w 607"/>
                            <a:gd name="T1" fmla="*/ 0 h 66"/>
                            <a:gd name="T2" fmla="*/ 176 w 607"/>
                            <a:gd name="T3" fmla="*/ 57 h 66"/>
                            <a:gd name="T4" fmla="*/ 0 w 607"/>
                            <a:gd name="T5" fmla="*/ 48 h 66"/>
                            <a:gd name="T6" fmla="*/ 251 w 607"/>
                            <a:gd name="T7" fmla="*/ 66 h 66"/>
                            <a:gd name="T8" fmla="*/ 607 w 607"/>
                            <a:gd name="T9" fmla="*/ 27 h 66"/>
                            <a:gd name="T10" fmla="*/ 607 w 607"/>
                            <a:gd name="T11" fmla="*/ 0 h 66"/>
                          </a:gdLst>
                          <a:ahLst/>
                          <a:cxnLst>
                            <a:cxn ang="0">
                              <a:pos x="T0" y="T1"/>
                            </a:cxn>
                            <a:cxn ang="0">
                              <a:pos x="T2" y="T3"/>
                            </a:cxn>
                            <a:cxn ang="0">
                              <a:pos x="T4" y="T5"/>
                            </a:cxn>
                            <a:cxn ang="0">
                              <a:pos x="T6" y="T7"/>
                            </a:cxn>
                            <a:cxn ang="0">
                              <a:pos x="T8" y="T9"/>
                            </a:cxn>
                            <a:cxn ang="0">
                              <a:pos x="T10" y="T11"/>
                            </a:cxn>
                          </a:cxnLst>
                          <a:rect l="0" t="0" r="r" b="b"/>
                          <a:pathLst>
                            <a:path w="607" h="66">
                              <a:moveTo>
                                <a:pt x="607" y="0"/>
                              </a:moveTo>
                              <a:cubicBezTo>
                                <a:pt x="450" y="44"/>
                                <a:pt x="300" y="57"/>
                                <a:pt x="176" y="57"/>
                              </a:cubicBezTo>
                              <a:cubicBezTo>
                                <a:pt x="109" y="57"/>
                                <a:pt x="49" y="53"/>
                                <a:pt x="0" y="48"/>
                              </a:cubicBezTo>
                              <a:cubicBezTo>
                                <a:pt x="66" y="58"/>
                                <a:pt x="152" y="66"/>
                                <a:pt x="251" y="66"/>
                              </a:cubicBezTo>
                              <a:cubicBezTo>
                                <a:pt x="358" y="66"/>
                                <a:pt x="480" y="56"/>
                                <a:pt x="607" y="27"/>
                              </a:cubicBezTo>
                              <a:cubicBezTo>
                                <a:pt x="607" y="0"/>
                                <a:pt x="607" y="0"/>
                                <a:pt x="607" y="0"/>
                              </a:cubicBezTo>
                            </a:path>
                          </a:pathLst>
                        </a:custGeom>
                        <a:solidFill>
                          <a:srgbClr val="F58220"/>
                        </a:solidFill>
                        <a:ln>
                          <a:noFill/>
                        </a:ln>
                      </wps:spPr>
                      <wps:bodyPr rot="0" vert="horz" wrap="square" lIns="91440" tIns="45720" rIns="91440" bIns="45720" anchor="b" anchorCtr="0" upright="1">
                        <a:noAutofit/>
                      </wps:bodyPr>
                    </wps:wsp>
                    <wps:wsp>
                      <wps:cNvPr id="20" name="Freeform 11"/>
                      <wps:cNvSpPr>
                        <a:spLocks/>
                      </wps:cNvSpPr>
                      <wps:spPr bwMode="auto">
                        <a:xfrm rot="20934733">
                          <a:off x="927100" y="139700"/>
                          <a:ext cx="7679055" cy="1264920"/>
                        </a:xfrm>
                        <a:custGeom>
                          <a:avLst/>
                          <a:gdLst>
                            <a:gd name="T0" fmla="*/ 607 w 607"/>
                            <a:gd name="T1" fmla="*/ 0 h 66"/>
                            <a:gd name="T2" fmla="*/ 176 w 607"/>
                            <a:gd name="T3" fmla="*/ 57 h 66"/>
                            <a:gd name="T4" fmla="*/ 0 w 607"/>
                            <a:gd name="T5" fmla="*/ 48 h 66"/>
                            <a:gd name="T6" fmla="*/ 251 w 607"/>
                            <a:gd name="T7" fmla="*/ 66 h 66"/>
                            <a:gd name="T8" fmla="*/ 607 w 607"/>
                            <a:gd name="T9" fmla="*/ 27 h 66"/>
                            <a:gd name="T10" fmla="*/ 607 w 607"/>
                            <a:gd name="T11" fmla="*/ 0 h 66"/>
                          </a:gdLst>
                          <a:ahLst/>
                          <a:cxnLst>
                            <a:cxn ang="0">
                              <a:pos x="T0" y="T1"/>
                            </a:cxn>
                            <a:cxn ang="0">
                              <a:pos x="T2" y="T3"/>
                            </a:cxn>
                            <a:cxn ang="0">
                              <a:pos x="T4" y="T5"/>
                            </a:cxn>
                            <a:cxn ang="0">
                              <a:pos x="T6" y="T7"/>
                            </a:cxn>
                            <a:cxn ang="0">
                              <a:pos x="T8" y="T9"/>
                            </a:cxn>
                            <a:cxn ang="0">
                              <a:pos x="T10" y="T11"/>
                            </a:cxn>
                          </a:cxnLst>
                          <a:rect l="0" t="0" r="r" b="b"/>
                          <a:pathLst>
                            <a:path w="607" h="66">
                              <a:moveTo>
                                <a:pt x="607" y="0"/>
                              </a:moveTo>
                              <a:cubicBezTo>
                                <a:pt x="450" y="44"/>
                                <a:pt x="300" y="57"/>
                                <a:pt x="176" y="57"/>
                              </a:cubicBezTo>
                              <a:cubicBezTo>
                                <a:pt x="109" y="57"/>
                                <a:pt x="49" y="53"/>
                                <a:pt x="0" y="48"/>
                              </a:cubicBezTo>
                              <a:cubicBezTo>
                                <a:pt x="66" y="58"/>
                                <a:pt x="152" y="66"/>
                                <a:pt x="251" y="66"/>
                              </a:cubicBezTo>
                              <a:cubicBezTo>
                                <a:pt x="358" y="66"/>
                                <a:pt x="480" y="56"/>
                                <a:pt x="607" y="27"/>
                              </a:cubicBezTo>
                              <a:cubicBezTo>
                                <a:pt x="607" y="0"/>
                                <a:pt x="607" y="0"/>
                                <a:pt x="607" y="0"/>
                              </a:cubicBezTo>
                            </a:path>
                          </a:pathLst>
                        </a:custGeom>
                        <a:solidFill>
                          <a:srgbClr val="00437B"/>
                        </a:solidFill>
                        <a:ln>
                          <a:noFill/>
                        </a:ln>
                      </wps:spPr>
                      <wps:bodyPr rot="0" vert="horz" wrap="square" lIns="91440" tIns="45720" rIns="91440" bIns="45720" anchor="b" anchorCtr="0" upright="1">
                        <a:noAutofit/>
                      </wps:bodyPr>
                    </wps:wsp>
                  </wpg:wgp>
                </a:graphicData>
              </a:graphic>
            </wp:anchor>
          </w:drawing>
        </mc:Choice>
        <mc:Fallback>
          <w:pict>
            <v:group w14:anchorId="36D35871" id="Group 16" o:spid="_x0000_s1026" style="position:absolute;margin-left:-67.5pt;margin-top:-54.15pt;width:677.65pt;height:117pt;z-index:-251655168" coordsize="86061,1485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7" o:spid="_x0000_s1027" type="#_x0000_t75" alt="NYES &#10;Human &#10;Resources " style="position:absolute;left:3619;top:5905;width:34544;height:620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">
                <v:imagedata r:id="rId3" r:href="rId4"/>
              </v:shape>
              <v:shape id="Freeform 11" o:spid="_x0000_s1028" style="position:absolute;width:78035;height:14859;rotation:1121712fd;flip:x;visibility:visible;mso-wrap-style:square;v-text-anchor:bottom" coordsize="607,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" path="m607,c450,44,300,57,176,57,109,57,49,53,,48,66,58,152,66,251,66,358,66,480,56,607,27,607,,607,,607,e" fillcolor="#f58220" stroked="f">
                <v:path arrowok="t" o:connecttype="custom" o:connectlocs="7803515,0;2262634,1283277;0,1080655;3226824,1485900;7803515,607868;7803515,0" o:connectangles="0,0,0,0,0,0"/>
              </v:shape>
              <v:shape id="Freeform 11" o:spid="_x0000_s1029" style="position:absolute;left:9271;top:1397;width:76790;height:12649;rotation:-726649fd;visibility:visible;mso-wrap-style:square;v-text-anchor:bottom" coordsize="607,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" path="m607,c450,44,300,57,176,57,109,57,49,53,,48,66,58,152,66,251,66,358,66,480,56,607,27,607,,607,,607,e" fillcolor="#00437b" stroked="f">
                <v:path arrowok="t" o:connecttype="custom" o:connectlocs="7679055,0;2226546,1092431;0,919942;3175359,1264920;7679055,517467;7679055,0" o:connectangles="0,0,0,0,0,0"/>
              </v:shape>
            </v:group>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3DD598" w14:textId="167E2F53" w:rsidR="00790ADB" w:rsidRPr="002C1691" w:rsidRDefault="00790ADB" w:rsidP="002C169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D6593A"/>
    <w:multiLevelType w:val="hybridMultilevel"/>
    <w:tmpl w:val="7ECA766C"/>
    <w:lvl w:ilvl="0" w:tplc="BE62359E">
      <w:start w:val="1"/>
      <w:numFmt w:val="lowerLetter"/>
      <w:lvlText w:val="(%1)"/>
      <w:lvlJc w:val="left"/>
      <w:pPr>
        <w:ind w:left="1080" w:hanging="360"/>
      </w:pPr>
      <w:rPr>
        <w:rFonts w:ascii="Calibri" w:hAnsi="Calibri" w:hint="default"/>
        <w:color w:val="000000"/>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 w15:restartNumberingAfterBreak="0">
    <w:nsid w:val="0473526E"/>
    <w:multiLevelType w:val="hybridMultilevel"/>
    <w:tmpl w:val="BF8838D2"/>
    <w:lvl w:ilvl="0" w:tplc="708E5BD0">
      <w:start w:val="1"/>
      <w:numFmt w:val="decimal"/>
      <w:lvlText w:val="%1."/>
      <w:lvlJc w:val="left"/>
      <w:pPr>
        <w:tabs>
          <w:tab w:val="num" w:pos="1440"/>
        </w:tabs>
        <w:ind w:left="1440" w:hanging="720"/>
      </w:pPr>
      <w:rPr>
        <w:rFonts w:hint="default"/>
      </w:rPr>
    </w:lvl>
    <w:lvl w:ilvl="1" w:tplc="08090019" w:tentative="1">
      <w:start w:val="1"/>
      <w:numFmt w:val="lowerLetter"/>
      <w:lvlText w:val="%2."/>
      <w:lvlJc w:val="left"/>
      <w:pPr>
        <w:tabs>
          <w:tab w:val="num" w:pos="1800"/>
        </w:tabs>
        <w:ind w:left="1800" w:hanging="360"/>
      </w:p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2" w15:restartNumberingAfterBreak="0">
    <w:nsid w:val="0B5B5E4E"/>
    <w:multiLevelType w:val="hybridMultilevel"/>
    <w:tmpl w:val="2930A46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BE920CB"/>
    <w:multiLevelType w:val="hybridMultilevel"/>
    <w:tmpl w:val="68AC01FA"/>
    <w:lvl w:ilvl="0" w:tplc="0809000F">
      <w:start w:val="7"/>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4" w15:restartNumberingAfterBreak="0">
    <w:nsid w:val="0C0C5665"/>
    <w:multiLevelType w:val="hybridMultilevel"/>
    <w:tmpl w:val="587E46F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5" w15:restartNumberingAfterBreak="0">
    <w:nsid w:val="0D3E3948"/>
    <w:multiLevelType w:val="hybridMultilevel"/>
    <w:tmpl w:val="72A8335E"/>
    <w:lvl w:ilvl="0" w:tplc="08090017">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6" w15:restartNumberingAfterBreak="0">
    <w:nsid w:val="128350A7"/>
    <w:multiLevelType w:val="hybridMultilevel"/>
    <w:tmpl w:val="4DC040D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7" w15:restartNumberingAfterBreak="0">
    <w:nsid w:val="1AE623CA"/>
    <w:multiLevelType w:val="hybridMultilevel"/>
    <w:tmpl w:val="4F90A44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8" w15:restartNumberingAfterBreak="0">
    <w:nsid w:val="1FAE16D7"/>
    <w:multiLevelType w:val="hybridMultilevel"/>
    <w:tmpl w:val="213A0CA6"/>
    <w:lvl w:ilvl="0" w:tplc="60C4BB18">
      <w:start w:val="1"/>
      <w:numFmt w:val="bullet"/>
      <w:lvlText w:val=""/>
      <w:lvlJc w:val="left"/>
      <w:pPr>
        <w:tabs>
          <w:tab w:val="num" w:pos="1080"/>
        </w:tabs>
        <w:ind w:left="1080" w:hanging="360"/>
      </w:pPr>
      <w:rPr>
        <w:rFonts w:ascii="Symbol" w:hAnsi="Symbol" w:hint="default"/>
        <w:color w:val="000000"/>
        <w:sz w:val="20"/>
      </w:rPr>
    </w:lvl>
    <w:lvl w:ilvl="1" w:tplc="13109352">
      <w:start w:val="1"/>
      <w:numFmt w:val="decimal"/>
      <w:lvlText w:val="%2."/>
      <w:lvlJc w:val="left"/>
      <w:pPr>
        <w:tabs>
          <w:tab w:val="num" w:pos="2160"/>
        </w:tabs>
        <w:ind w:left="2160" w:hanging="360"/>
      </w:pPr>
      <w:rPr>
        <w:rFonts w:ascii="Arial" w:hAnsi="Arial" w:hint="default"/>
        <w:color w:val="000000"/>
        <w:sz w:val="20"/>
      </w:rPr>
    </w:lvl>
    <w:lvl w:ilvl="2" w:tplc="08090005" w:tentative="1">
      <w:start w:val="1"/>
      <w:numFmt w:val="bullet"/>
      <w:lvlText w:val=""/>
      <w:lvlJc w:val="left"/>
      <w:pPr>
        <w:tabs>
          <w:tab w:val="num" w:pos="2880"/>
        </w:tabs>
        <w:ind w:left="2880" w:hanging="360"/>
      </w:pPr>
      <w:rPr>
        <w:rFonts w:ascii="Wingdings" w:hAnsi="Wingdings" w:hint="default"/>
      </w:rPr>
    </w:lvl>
    <w:lvl w:ilvl="3" w:tplc="08090001" w:tentative="1">
      <w:start w:val="1"/>
      <w:numFmt w:val="bullet"/>
      <w:lvlText w:val=""/>
      <w:lvlJc w:val="left"/>
      <w:pPr>
        <w:tabs>
          <w:tab w:val="num" w:pos="3600"/>
        </w:tabs>
        <w:ind w:left="3600" w:hanging="360"/>
      </w:pPr>
      <w:rPr>
        <w:rFonts w:ascii="Symbol" w:hAnsi="Symbol" w:hint="default"/>
      </w:rPr>
    </w:lvl>
    <w:lvl w:ilvl="4" w:tplc="08090003" w:tentative="1">
      <w:start w:val="1"/>
      <w:numFmt w:val="bullet"/>
      <w:lvlText w:val="o"/>
      <w:lvlJc w:val="left"/>
      <w:pPr>
        <w:tabs>
          <w:tab w:val="num" w:pos="4320"/>
        </w:tabs>
        <w:ind w:left="4320" w:hanging="360"/>
      </w:pPr>
      <w:rPr>
        <w:rFonts w:ascii="Courier New" w:hAnsi="Courier New" w:cs="Courier New" w:hint="default"/>
      </w:rPr>
    </w:lvl>
    <w:lvl w:ilvl="5" w:tplc="08090005" w:tentative="1">
      <w:start w:val="1"/>
      <w:numFmt w:val="bullet"/>
      <w:lvlText w:val=""/>
      <w:lvlJc w:val="left"/>
      <w:pPr>
        <w:tabs>
          <w:tab w:val="num" w:pos="5040"/>
        </w:tabs>
        <w:ind w:left="5040" w:hanging="360"/>
      </w:pPr>
      <w:rPr>
        <w:rFonts w:ascii="Wingdings" w:hAnsi="Wingdings" w:hint="default"/>
      </w:rPr>
    </w:lvl>
    <w:lvl w:ilvl="6" w:tplc="08090001" w:tentative="1">
      <w:start w:val="1"/>
      <w:numFmt w:val="bullet"/>
      <w:lvlText w:val=""/>
      <w:lvlJc w:val="left"/>
      <w:pPr>
        <w:tabs>
          <w:tab w:val="num" w:pos="5760"/>
        </w:tabs>
        <w:ind w:left="5760" w:hanging="360"/>
      </w:pPr>
      <w:rPr>
        <w:rFonts w:ascii="Symbol" w:hAnsi="Symbol" w:hint="default"/>
      </w:rPr>
    </w:lvl>
    <w:lvl w:ilvl="7" w:tplc="08090003" w:tentative="1">
      <w:start w:val="1"/>
      <w:numFmt w:val="bullet"/>
      <w:lvlText w:val="o"/>
      <w:lvlJc w:val="left"/>
      <w:pPr>
        <w:tabs>
          <w:tab w:val="num" w:pos="6480"/>
        </w:tabs>
        <w:ind w:left="6480" w:hanging="360"/>
      </w:pPr>
      <w:rPr>
        <w:rFonts w:ascii="Courier New" w:hAnsi="Courier New" w:cs="Courier New" w:hint="default"/>
      </w:rPr>
    </w:lvl>
    <w:lvl w:ilvl="8" w:tplc="08090005" w:tentative="1">
      <w:start w:val="1"/>
      <w:numFmt w:val="bullet"/>
      <w:lvlText w:val=""/>
      <w:lvlJc w:val="left"/>
      <w:pPr>
        <w:tabs>
          <w:tab w:val="num" w:pos="7200"/>
        </w:tabs>
        <w:ind w:left="7200" w:hanging="360"/>
      </w:pPr>
      <w:rPr>
        <w:rFonts w:ascii="Wingdings" w:hAnsi="Wingdings" w:hint="default"/>
      </w:rPr>
    </w:lvl>
  </w:abstractNum>
  <w:abstractNum w:abstractNumId="9" w15:restartNumberingAfterBreak="0">
    <w:nsid w:val="223C20A3"/>
    <w:multiLevelType w:val="hybridMultilevel"/>
    <w:tmpl w:val="AFA28EA0"/>
    <w:lvl w:ilvl="0" w:tplc="08090001">
      <w:start w:val="1"/>
      <w:numFmt w:val="bullet"/>
      <w:lvlText w:val=""/>
      <w:lvlJc w:val="left"/>
      <w:pPr>
        <w:ind w:left="1510" w:hanging="360"/>
      </w:pPr>
      <w:rPr>
        <w:rFonts w:ascii="Symbol" w:hAnsi="Symbol" w:hint="default"/>
      </w:rPr>
    </w:lvl>
    <w:lvl w:ilvl="1" w:tplc="08090003" w:tentative="1">
      <w:start w:val="1"/>
      <w:numFmt w:val="bullet"/>
      <w:lvlText w:val="o"/>
      <w:lvlJc w:val="left"/>
      <w:pPr>
        <w:ind w:left="2230" w:hanging="360"/>
      </w:pPr>
      <w:rPr>
        <w:rFonts w:ascii="Courier New" w:hAnsi="Courier New" w:cs="Courier New" w:hint="default"/>
      </w:rPr>
    </w:lvl>
    <w:lvl w:ilvl="2" w:tplc="08090005" w:tentative="1">
      <w:start w:val="1"/>
      <w:numFmt w:val="bullet"/>
      <w:lvlText w:val=""/>
      <w:lvlJc w:val="left"/>
      <w:pPr>
        <w:ind w:left="2950" w:hanging="360"/>
      </w:pPr>
      <w:rPr>
        <w:rFonts w:ascii="Wingdings" w:hAnsi="Wingdings" w:hint="default"/>
      </w:rPr>
    </w:lvl>
    <w:lvl w:ilvl="3" w:tplc="08090001" w:tentative="1">
      <w:start w:val="1"/>
      <w:numFmt w:val="bullet"/>
      <w:lvlText w:val=""/>
      <w:lvlJc w:val="left"/>
      <w:pPr>
        <w:ind w:left="3670" w:hanging="360"/>
      </w:pPr>
      <w:rPr>
        <w:rFonts w:ascii="Symbol" w:hAnsi="Symbol" w:hint="default"/>
      </w:rPr>
    </w:lvl>
    <w:lvl w:ilvl="4" w:tplc="08090003" w:tentative="1">
      <w:start w:val="1"/>
      <w:numFmt w:val="bullet"/>
      <w:lvlText w:val="o"/>
      <w:lvlJc w:val="left"/>
      <w:pPr>
        <w:ind w:left="4390" w:hanging="360"/>
      </w:pPr>
      <w:rPr>
        <w:rFonts w:ascii="Courier New" w:hAnsi="Courier New" w:cs="Courier New" w:hint="default"/>
      </w:rPr>
    </w:lvl>
    <w:lvl w:ilvl="5" w:tplc="08090005" w:tentative="1">
      <w:start w:val="1"/>
      <w:numFmt w:val="bullet"/>
      <w:lvlText w:val=""/>
      <w:lvlJc w:val="left"/>
      <w:pPr>
        <w:ind w:left="5110" w:hanging="360"/>
      </w:pPr>
      <w:rPr>
        <w:rFonts w:ascii="Wingdings" w:hAnsi="Wingdings" w:hint="default"/>
      </w:rPr>
    </w:lvl>
    <w:lvl w:ilvl="6" w:tplc="08090001" w:tentative="1">
      <w:start w:val="1"/>
      <w:numFmt w:val="bullet"/>
      <w:lvlText w:val=""/>
      <w:lvlJc w:val="left"/>
      <w:pPr>
        <w:ind w:left="5830" w:hanging="360"/>
      </w:pPr>
      <w:rPr>
        <w:rFonts w:ascii="Symbol" w:hAnsi="Symbol" w:hint="default"/>
      </w:rPr>
    </w:lvl>
    <w:lvl w:ilvl="7" w:tplc="08090003" w:tentative="1">
      <w:start w:val="1"/>
      <w:numFmt w:val="bullet"/>
      <w:lvlText w:val="o"/>
      <w:lvlJc w:val="left"/>
      <w:pPr>
        <w:ind w:left="6550" w:hanging="360"/>
      </w:pPr>
      <w:rPr>
        <w:rFonts w:ascii="Courier New" w:hAnsi="Courier New" w:cs="Courier New" w:hint="default"/>
      </w:rPr>
    </w:lvl>
    <w:lvl w:ilvl="8" w:tplc="08090005" w:tentative="1">
      <w:start w:val="1"/>
      <w:numFmt w:val="bullet"/>
      <w:lvlText w:val=""/>
      <w:lvlJc w:val="left"/>
      <w:pPr>
        <w:ind w:left="7270" w:hanging="360"/>
      </w:pPr>
      <w:rPr>
        <w:rFonts w:ascii="Wingdings" w:hAnsi="Wingdings" w:hint="default"/>
      </w:rPr>
    </w:lvl>
  </w:abstractNum>
  <w:abstractNum w:abstractNumId="10" w15:restartNumberingAfterBreak="0">
    <w:nsid w:val="22A54464"/>
    <w:multiLevelType w:val="hybridMultilevel"/>
    <w:tmpl w:val="901C2188"/>
    <w:lvl w:ilvl="0" w:tplc="094622D4">
      <w:numFmt w:val="bullet"/>
      <w:lvlText w:val="-"/>
      <w:lvlJc w:val="left"/>
      <w:pPr>
        <w:ind w:left="1090" w:hanging="360"/>
      </w:pPr>
      <w:rPr>
        <w:rFonts w:ascii="Arial" w:eastAsia="Times New Roman" w:hAnsi="Arial" w:cs="Arial" w:hint="default"/>
      </w:rPr>
    </w:lvl>
    <w:lvl w:ilvl="1" w:tplc="08090003" w:tentative="1">
      <w:start w:val="1"/>
      <w:numFmt w:val="bullet"/>
      <w:lvlText w:val="o"/>
      <w:lvlJc w:val="left"/>
      <w:pPr>
        <w:ind w:left="1810" w:hanging="360"/>
      </w:pPr>
      <w:rPr>
        <w:rFonts w:ascii="Courier New" w:hAnsi="Courier New" w:cs="Courier New" w:hint="default"/>
      </w:rPr>
    </w:lvl>
    <w:lvl w:ilvl="2" w:tplc="08090005" w:tentative="1">
      <w:start w:val="1"/>
      <w:numFmt w:val="bullet"/>
      <w:lvlText w:val=""/>
      <w:lvlJc w:val="left"/>
      <w:pPr>
        <w:ind w:left="2530" w:hanging="360"/>
      </w:pPr>
      <w:rPr>
        <w:rFonts w:ascii="Wingdings" w:hAnsi="Wingdings" w:hint="default"/>
      </w:rPr>
    </w:lvl>
    <w:lvl w:ilvl="3" w:tplc="08090001" w:tentative="1">
      <w:start w:val="1"/>
      <w:numFmt w:val="bullet"/>
      <w:lvlText w:val=""/>
      <w:lvlJc w:val="left"/>
      <w:pPr>
        <w:ind w:left="3250" w:hanging="360"/>
      </w:pPr>
      <w:rPr>
        <w:rFonts w:ascii="Symbol" w:hAnsi="Symbol" w:hint="default"/>
      </w:rPr>
    </w:lvl>
    <w:lvl w:ilvl="4" w:tplc="08090003" w:tentative="1">
      <w:start w:val="1"/>
      <w:numFmt w:val="bullet"/>
      <w:lvlText w:val="o"/>
      <w:lvlJc w:val="left"/>
      <w:pPr>
        <w:ind w:left="3970" w:hanging="360"/>
      </w:pPr>
      <w:rPr>
        <w:rFonts w:ascii="Courier New" w:hAnsi="Courier New" w:cs="Courier New" w:hint="default"/>
      </w:rPr>
    </w:lvl>
    <w:lvl w:ilvl="5" w:tplc="08090005" w:tentative="1">
      <w:start w:val="1"/>
      <w:numFmt w:val="bullet"/>
      <w:lvlText w:val=""/>
      <w:lvlJc w:val="left"/>
      <w:pPr>
        <w:ind w:left="4690" w:hanging="360"/>
      </w:pPr>
      <w:rPr>
        <w:rFonts w:ascii="Wingdings" w:hAnsi="Wingdings" w:hint="default"/>
      </w:rPr>
    </w:lvl>
    <w:lvl w:ilvl="6" w:tplc="08090001" w:tentative="1">
      <w:start w:val="1"/>
      <w:numFmt w:val="bullet"/>
      <w:lvlText w:val=""/>
      <w:lvlJc w:val="left"/>
      <w:pPr>
        <w:ind w:left="5410" w:hanging="360"/>
      </w:pPr>
      <w:rPr>
        <w:rFonts w:ascii="Symbol" w:hAnsi="Symbol" w:hint="default"/>
      </w:rPr>
    </w:lvl>
    <w:lvl w:ilvl="7" w:tplc="08090003" w:tentative="1">
      <w:start w:val="1"/>
      <w:numFmt w:val="bullet"/>
      <w:lvlText w:val="o"/>
      <w:lvlJc w:val="left"/>
      <w:pPr>
        <w:ind w:left="6130" w:hanging="360"/>
      </w:pPr>
      <w:rPr>
        <w:rFonts w:ascii="Courier New" w:hAnsi="Courier New" w:cs="Courier New" w:hint="default"/>
      </w:rPr>
    </w:lvl>
    <w:lvl w:ilvl="8" w:tplc="08090005" w:tentative="1">
      <w:start w:val="1"/>
      <w:numFmt w:val="bullet"/>
      <w:lvlText w:val=""/>
      <w:lvlJc w:val="left"/>
      <w:pPr>
        <w:ind w:left="6850" w:hanging="360"/>
      </w:pPr>
      <w:rPr>
        <w:rFonts w:ascii="Wingdings" w:hAnsi="Wingdings" w:hint="default"/>
      </w:rPr>
    </w:lvl>
  </w:abstractNum>
  <w:abstractNum w:abstractNumId="11" w15:restartNumberingAfterBreak="0">
    <w:nsid w:val="25044685"/>
    <w:multiLevelType w:val="hybridMultilevel"/>
    <w:tmpl w:val="2D0A297E"/>
    <w:lvl w:ilvl="0" w:tplc="08090001">
      <w:start w:val="1"/>
      <w:numFmt w:val="bullet"/>
      <w:lvlText w:val=""/>
      <w:lvlJc w:val="left"/>
      <w:pPr>
        <w:tabs>
          <w:tab w:val="num" w:pos="1440"/>
        </w:tabs>
        <w:ind w:left="1440" w:hanging="360"/>
      </w:pPr>
      <w:rPr>
        <w:rFonts w:ascii="Symbol" w:hAnsi="Symbol" w:hint="default"/>
      </w:rPr>
    </w:lvl>
    <w:lvl w:ilvl="1" w:tplc="08090003">
      <w:start w:val="1"/>
      <w:numFmt w:val="bullet"/>
      <w:lvlText w:val="o"/>
      <w:lvlJc w:val="left"/>
      <w:pPr>
        <w:tabs>
          <w:tab w:val="num" w:pos="2160"/>
        </w:tabs>
        <w:ind w:left="2160" w:hanging="360"/>
      </w:pPr>
      <w:rPr>
        <w:rFonts w:ascii="Courier New" w:hAnsi="Courier New" w:cs="Courier New" w:hint="default"/>
      </w:rPr>
    </w:lvl>
    <w:lvl w:ilvl="2" w:tplc="08090005" w:tentative="1">
      <w:start w:val="1"/>
      <w:numFmt w:val="bullet"/>
      <w:lvlText w:val=""/>
      <w:lvlJc w:val="left"/>
      <w:pPr>
        <w:tabs>
          <w:tab w:val="num" w:pos="2880"/>
        </w:tabs>
        <w:ind w:left="2880" w:hanging="360"/>
      </w:pPr>
      <w:rPr>
        <w:rFonts w:ascii="Wingdings" w:hAnsi="Wingdings" w:hint="default"/>
      </w:rPr>
    </w:lvl>
    <w:lvl w:ilvl="3" w:tplc="08090001" w:tentative="1">
      <w:start w:val="1"/>
      <w:numFmt w:val="bullet"/>
      <w:lvlText w:val=""/>
      <w:lvlJc w:val="left"/>
      <w:pPr>
        <w:tabs>
          <w:tab w:val="num" w:pos="3600"/>
        </w:tabs>
        <w:ind w:left="3600" w:hanging="360"/>
      </w:pPr>
      <w:rPr>
        <w:rFonts w:ascii="Symbol" w:hAnsi="Symbol" w:hint="default"/>
      </w:rPr>
    </w:lvl>
    <w:lvl w:ilvl="4" w:tplc="08090003" w:tentative="1">
      <w:start w:val="1"/>
      <w:numFmt w:val="bullet"/>
      <w:lvlText w:val="o"/>
      <w:lvlJc w:val="left"/>
      <w:pPr>
        <w:tabs>
          <w:tab w:val="num" w:pos="4320"/>
        </w:tabs>
        <w:ind w:left="4320" w:hanging="360"/>
      </w:pPr>
      <w:rPr>
        <w:rFonts w:ascii="Courier New" w:hAnsi="Courier New" w:cs="Courier New" w:hint="default"/>
      </w:rPr>
    </w:lvl>
    <w:lvl w:ilvl="5" w:tplc="08090005" w:tentative="1">
      <w:start w:val="1"/>
      <w:numFmt w:val="bullet"/>
      <w:lvlText w:val=""/>
      <w:lvlJc w:val="left"/>
      <w:pPr>
        <w:tabs>
          <w:tab w:val="num" w:pos="5040"/>
        </w:tabs>
        <w:ind w:left="5040" w:hanging="360"/>
      </w:pPr>
      <w:rPr>
        <w:rFonts w:ascii="Wingdings" w:hAnsi="Wingdings" w:hint="default"/>
      </w:rPr>
    </w:lvl>
    <w:lvl w:ilvl="6" w:tplc="08090001" w:tentative="1">
      <w:start w:val="1"/>
      <w:numFmt w:val="bullet"/>
      <w:lvlText w:val=""/>
      <w:lvlJc w:val="left"/>
      <w:pPr>
        <w:tabs>
          <w:tab w:val="num" w:pos="5760"/>
        </w:tabs>
        <w:ind w:left="5760" w:hanging="360"/>
      </w:pPr>
      <w:rPr>
        <w:rFonts w:ascii="Symbol" w:hAnsi="Symbol" w:hint="default"/>
      </w:rPr>
    </w:lvl>
    <w:lvl w:ilvl="7" w:tplc="08090003" w:tentative="1">
      <w:start w:val="1"/>
      <w:numFmt w:val="bullet"/>
      <w:lvlText w:val="o"/>
      <w:lvlJc w:val="left"/>
      <w:pPr>
        <w:tabs>
          <w:tab w:val="num" w:pos="6480"/>
        </w:tabs>
        <w:ind w:left="6480" w:hanging="360"/>
      </w:pPr>
      <w:rPr>
        <w:rFonts w:ascii="Courier New" w:hAnsi="Courier New" w:cs="Courier New" w:hint="default"/>
      </w:rPr>
    </w:lvl>
    <w:lvl w:ilvl="8" w:tplc="08090005" w:tentative="1">
      <w:start w:val="1"/>
      <w:numFmt w:val="bullet"/>
      <w:lvlText w:val=""/>
      <w:lvlJc w:val="left"/>
      <w:pPr>
        <w:tabs>
          <w:tab w:val="num" w:pos="7200"/>
        </w:tabs>
        <w:ind w:left="7200" w:hanging="360"/>
      </w:pPr>
      <w:rPr>
        <w:rFonts w:ascii="Wingdings" w:hAnsi="Wingdings" w:hint="default"/>
      </w:rPr>
    </w:lvl>
  </w:abstractNum>
  <w:abstractNum w:abstractNumId="12" w15:restartNumberingAfterBreak="0">
    <w:nsid w:val="28697CF4"/>
    <w:multiLevelType w:val="hybridMultilevel"/>
    <w:tmpl w:val="BB60CCB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3" w15:restartNumberingAfterBreak="0">
    <w:nsid w:val="2C36417A"/>
    <w:multiLevelType w:val="hybridMultilevel"/>
    <w:tmpl w:val="F20C53F2"/>
    <w:lvl w:ilvl="0" w:tplc="08090001">
      <w:start w:val="1"/>
      <w:numFmt w:val="bullet"/>
      <w:lvlText w:val=""/>
      <w:lvlJc w:val="left"/>
      <w:pPr>
        <w:tabs>
          <w:tab w:val="num" w:pos="720"/>
        </w:tabs>
        <w:ind w:left="720" w:hanging="360"/>
      </w:pPr>
      <w:rPr>
        <w:rFonts w:ascii="Symbol" w:hAnsi="Symbol"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2D972E49"/>
    <w:multiLevelType w:val="hybridMultilevel"/>
    <w:tmpl w:val="C4E4E8B6"/>
    <w:lvl w:ilvl="0" w:tplc="08090001">
      <w:start w:val="1"/>
      <w:numFmt w:val="bullet"/>
      <w:lvlText w:val=""/>
      <w:lvlJc w:val="left"/>
      <w:pPr>
        <w:tabs>
          <w:tab w:val="num" w:pos="720"/>
        </w:tabs>
        <w:ind w:left="720" w:hanging="360"/>
      </w:pPr>
      <w:rPr>
        <w:rFonts w:ascii="Symbol" w:hAnsi="Symbol" w:hint="default"/>
      </w:rPr>
    </w:lvl>
    <w:lvl w:ilvl="1" w:tplc="08090001">
      <w:start w:val="1"/>
      <w:numFmt w:val="bullet"/>
      <w:lvlText w:val=""/>
      <w:lvlJc w:val="left"/>
      <w:pPr>
        <w:tabs>
          <w:tab w:val="num" w:pos="1440"/>
        </w:tabs>
        <w:ind w:left="1440" w:hanging="360"/>
      </w:pPr>
      <w:rPr>
        <w:rFonts w:ascii="Symbol" w:hAnsi="Symbol"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2ED26DEB"/>
    <w:multiLevelType w:val="hybridMultilevel"/>
    <w:tmpl w:val="0022654A"/>
    <w:lvl w:ilvl="0" w:tplc="390A8D42">
      <w:start w:val="1"/>
      <w:numFmt w:val="decimal"/>
      <w:pStyle w:val="Heading1"/>
      <w:lvlText w:val="%1."/>
      <w:lvlJc w:val="left"/>
      <w:pPr>
        <w:ind w:left="454" w:hanging="114"/>
      </w:pPr>
      <w:rPr>
        <w:rFonts w:hint="default"/>
      </w:rPr>
    </w:lvl>
    <w:lvl w:ilvl="1" w:tplc="08090019" w:tentative="1">
      <w:start w:val="1"/>
      <w:numFmt w:val="lowerLetter"/>
      <w:lvlText w:val="%2."/>
      <w:lvlJc w:val="left"/>
      <w:pPr>
        <w:ind w:left="1724" w:hanging="360"/>
      </w:pPr>
    </w:lvl>
    <w:lvl w:ilvl="2" w:tplc="0809001B" w:tentative="1">
      <w:start w:val="1"/>
      <w:numFmt w:val="lowerRoman"/>
      <w:lvlText w:val="%3."/>
      <w:lvlJc w:val="right"/>
      <w:pPr>
        <w:ind w:left="2444" w:hanging="180"/>
      </w:pPr>
    </w:lvl>
    <w:lvl w:ilvl="3" w:tplc="0809000F" w:tentative="1">
      <w:start w:val="1"/>
      <w:numFmt w:val="decimal"/>
      <w:lvlText w:val="%4."/>
      <w:lvlJc w:val="left"/>
      <w:pPr>
        <w:ind w:left="3164" w:hanging="360"/>
      </w:pPr>
    </w:lvl>
    <w:lvl w:ilvl="4" w:tplc="08090019" w:tentative="1">
      <w:start w:val="1"/>
      <w:numFmt w:val="lowerLetter"/>
      <w:lvlText w:val="%5."/>
      <w:lvlJc w:val="left"/>
      <w:pPr>
        <w:ind w:left="3884" w:hanging="360"/>
      </w:pPr>
    </w:lvl>
    <w:lvl w:ilvl="5" w:tplc="0809001B" w:tentative="1">
      <w:start w:val="1"/>
      <w:numFmt w:val="lowerRoman"/>
      <w:lvlText w:val="%6."/>
      <w:lvlJc w:val="right"/>
      <w:pPr>
        <w:ind w:left="4604" w:hanging="180"/>
      </w:pPr>
    </w:lvl>
    <w:lvl w:ilvl="6" w:tplc="0809000F" w:tentative="1">
      <w:start w:val="1"/>
      <w:numFmt w:val="decimal"/>
      <w:lvlText w:val="%7."/>
      <w:lvlJc w:val="left"/>
      <w:pPr>
        <w:ind w:left="5324" w:hanging="360"/>
      </w:pPr>
    </w:lvl>
    <w:lvl w:ilvl="7" w:tplc="08090019" w:tentative="1">
      <w:start w:val="1"/>
      <w:numFmt w:val="lowerLetter"/>
      <w:lvlText w:val="%8."/>
      <w:lvlJc w:val="left"/>
      <w:pPr>
        <w:ind w:left="6044" w:hanging="360"/>
      </w:pPr>
    </w:lvl>
    <w:lvl w:ilvl="8" w:tplc="0809001B" w:tentative="1">
      <w:start w:val="1"/>
      <w:numFmt w:val="lowerRoman"/>
      <w:lvlText w:val="%9."/>
      <w:lvlJc w:val="right"/>
      <w:pPr>
        <w:ind w:left="6764" w:hanging="180"/>
      </w:pPr>
    </w:lvl>
  </w:abstractNum>
  <w:abstractNum w:abstractNumId="16" w15:restartNumberingAfterBreak="0">
    <w:nsid w:val="2FD128E4"/>
    <w:multiLevelType w:val="hybridMultilevel"/>
    <w:tmpl w:val="9E78ECDE"/>
    <w:lvl w:ilvl="0" w:tplc="271823E0">
      <w:start w:val="2"/>
      <w:numFmt w:val="lowerRoman"/>
      <w:lvlText w:val="%1)"/>
      <w:lvlJc w:val="left"/>
      <w:pPr>
        <w:tabs>
          <w:tab w:val="num" w:pos="1440"/>
        </w:tabs>
        <w:ind w:left="1440" w:hanging="720"/>
      </w:pPr>
      <w:rPr>
        <w:rFonts w:hint="default"/>
      </w:rPr>
    </w:lvl>
    <w:lvl w:ilvl="1" w:tplc="08090019" w:tentative="1">
      <w:start w:val="1"/>
      <w:numFmt w:val="lowerLetter"/>
      <w:lvlText w:val="%2."/>
      <w:lvlJc w:val="left"/>
      <w:pPr>
        <w:tabs>
          <w:tab w:val="num" w:pos="1800"/>
        </w:tabs>
        <w:ind w:left="1800" w:hanging="360"/>
      </w:p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17" w15:restartNumberingAfterBreak="0">
    <w:nsid w:val="30404D7E"/>
    <w:multiLevelType w:val="hybridMultilevel"/>
    <w:tmpl w:val="1826BDE6"/>
    <w:lvl w:ilvl="0" w:tplc="5B52D84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30E6361D"/>
    <w:multiLevelType w:val="hybridMultilevel"/>
    <w:tmpl w:val="547ED7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369238D4"/>
    <w:multiLevelType w:val="hybridMultilevel"/>
    <w:tmpl w:val="BB1CD9DC"/>
    <w:lvl w:ilvl="0" w:tplc="35C2E408">
      <w:start w:val="7"/>
      <w:numFmt w:val="decimal"/>
      <w:lvlText w:val="%1."/>
      <w:lvlJc w:val="left"/>
      <w:pPr>
        <w:tabs>
          <w:tab w:val="num" w:pos="1080"/>
        </w:tabs>
        <w:ind w:left="1080" w:hanging="72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0" w15:restartNumberingAfterBreak="0">
    <w:nsid w:val="37E801D2"/>
    <w:multiLevelType w:val="multilevel"/>
    <w:tmpl w:val="E0E43A08"/>
    <w:lvl w:ilvl="0">
      <w:start w:val="1"/>
      <w:numFmt w:val="decimal"/>
      <w:lvlText w:val="%1."/>
      <w:lvlJc w:val="left"/>
      <w:pPr>
        <w:ind w:left="360" w:hanging="360"/>
      </w:pPr>
    </w:lvl>
    <w:lvl w:ilvl="1">
      <w:start w:val="1"/>
      <w:numFmt w:val="decimal"/>
      <w:lvlText w:val="%1.%2."/>
      <w:lvlJc w:val="left"/>
      <w:pPr>
        <w:ind w:left="432" w:hanging="432"/>
      </w:pPr>
      <w:rPr>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1" w15:restartNumberingAfterBreak="0">
    <w:nsid w:val="38AD1574"/>
    <w:multiLevelType w:val="hybridMultilevel"/>
    <w:tmpl w:val="936403A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3B72459D"/>
    <w:multiLevelType w:val="hybridMultilevel"/>
    <w:tmpl w:val="1C1A5AC2"/>
    <w:lvl w:ilvl="0" w:tplc="0809000F">
      <w:start w:val="7"/>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3" w15:restartNumberingAfterBreak="0">
    <w:nsid w:val="44EF3DAA"/>
    <w:multiLevelType w:val="hybridMultilevel"/>
    <w:tmpl w:val="2C1C83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46921DC6"/>
    <w:multiLevelType w:val="hybridMultilevel"/>
    <w:tmpl w:val="C16030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51E451DF"/>
    <w:multiLevelType w:val="hybridMultilevel"/>
    <w:tmpl w:val="3E8016F0"/>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6" w15:restartNumberingAfterBreak="0">
    <w:nsid w:val="53760B4C"/>
    <w:multiLevelType w:val="hybridMultilevel"/>
    <w:tmpl w:val="07689F58"/>
    <w:lvl w:ilvl="0" w:tplc="08090001">
      <w:start w:val="1"/>
      <w:numFmt w:val="bullet"/>
      <w:lvlText w:val=""/>
      <w:lvlJc w:val="left"/>
      <w:pPr>
        <w:ind w:left="5053" w:hanging="360"/>
      </w:pPr>
      <w:rPr>
        <w:rFonts w:ascii="Symbol" w:hAnsi="Symbol" w:hint="default"/>
      </w:rPr>
    </w:lvl>
    <w:lvl w:ilvl="1" w:tplc="08090003" w:tentative="1">
      <w:start w:val="1"/>
      <w:numFmt w:val="bullet"/>
      <w:lvlText w:val="o"/>
      <w:lvlJc w:val="left"/>
      <w:pPr>
        <w:ind w:left="5773" w:hanging="360"/>
      </w:pPr>
      <w:rPr>
        <w:rFonts w:ascii="Courier New" w:hAnsi="Courier New" w:cs="Courier New" w:hint="default"/>
      </w:rPr>
    </w:lvl>
    <w:lvl w:ilvl="2" w:tplc="08090005" w:tentative="1">
      <w:start w:val="1"/>
      <w:numFmt w:val="bullet"/>
      <w:lvlText w:val=""/>
      <w:lvlJc w:val="left"/>
      <w:pPr>
        <w:ind w:left="6493" w:hanging="360"/>
      </w:pPr>
      <w:rPr>
        <w:rFonts w:ascii="Wingdings" w:hAnsi="Wingdings" w:hint="default"/>
      </w:rPr>
    </w:lvl>
    <w:lvl w:ilvl="3" w:tplc="08090001" w:tentative="1">
      <w:start w:val="1"/>
      <w:numFmt w:val="bullet"/>
      <w:lvlText w:val=""/>
      <w:lvlJc w:val="left"/>
      <w:pPr>
        <w:ind w:left="7213" w:hanging="360"/>
      </w:pPr>
      <w:rPr>
        <w:rFonts w:ascii="Symbol" w:hAnsi="Symbol" w:hint="default"/>
      </w:rPr>
    </w:lvl>
    <w:lvl w:ilvl="4" w:tplc="08090003" w:tentative="1">
      <w:start w:val="1"/>
      <w:numFmt w:val="bullet"/>
      <w:lvlText w:val="o"/>
      <w:lvlJc w:val="left"/>
      <w:pPr>
        <w:ind w:left="7933" w:hanging="360"/>
      </w:pPr>
      <w:rPr>
        <w:rFonts w:ascii="Courier New" w:hAnsi="Courier New" w:cs="Courier New" w:hint="default"/>
      </w:rPr>
    </w:lvl>
    <w:lvl w:ilvl="5" w:tplc="08090005" w:tentative="1">
      <w:start w:val="1"/>
      <w:numFmt w:val="bullet"/>
      <w:lvlText w:val=""/>
      <w:lvlJc w:val="left"/>
      <w:pPr>
        <w:ind w:left="8653" w:hanging="360"/>
      </w:pPr>
      <w:rPr>
        <w:rFonts w:ascii="Wingdings" w:hAnsi="Wingdings" w:hint="default"/>
      </w:rPr>
    </w:lvl>
    <w:lvl w:ilvl="6" w:tplc="08090001" w:tentative="1">
      <w:start w:val="1"/>
      <w:numFmt w:val="bullet"/>
      <w:lvlText w:val=""/>
      <w:lvlJc w:val="left"/>
      <w:pPr>
        <w:ind w:left="9373" w:hanging="360"/>
      </w:pPr>
      <w:rPr>
        <w:rFonts w:ascii="Symbol" w:hAnsi="Symbol" w:hint="default"/>
      </w:rPr>
    </w:lvl>
    <w:lvl w:ilvl="7" w:tplc="08090003" w:tentative="1">
      <w:start w:val="1"/>
      <w:numFmt w:val="bullet"/>
      <w:lvlText w:val="o"/>
      <w:lvlJc w:val="left"/>
      <w:pPr>
        <w:ind w:left="10093" w:hanging="360"/>
      </w:pPr>
      <w:rPr>
        <w:rFonts w:ascii="Courier New" w:hAnsi="Courier New" w:cs="Courier New" w:hint="default"/>
      </w:rPr>
    </w:lvl>
    <w:lvl w:ilvl="8" w:tplc="08090005" w:tentative="1">
      <w:start w:val="1"/>
      <w:numFmt w:val="bullet"/>
      <w:lvlText w:val=""/>
      <w:lvlJc w:val="left"/>
      <w:pPr>
        <w:ind w:left="10813" w:hanging="360"/>
      </w:pPr>
      <w:rPr>
        <w:rFonts w:ascii="Wingdings" w:hAnsi="Wingdings" w:hint="default"/>
      </w:rPr>
    </w:lvl>
  </w:abstractNum>
  <w:abstractNum w:abstractNumId="27" w15:restartNumberingAfterBreak="0">
    <w:nsid w:val="5A0E1C65"/>
    <w:multiLevelType w:val="hybridMultilevel"/>
    <w:tmpl w:val="9F202B26"/>
    <w:lvl w:ilvl="0" w:tplc="561023A4">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8" w15:restartNumberingAfterBreak="0">
    <w:nsid w:val="5BE235F5"/>
    <w:multiLevelType w:val="hybridMultilevel"/>
    <w:tmpl w:val="76C4CB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5F2B38DB"/>
    <w:multiLevelType w:val="hybridMultilevel"/>
    <w:tmpl w:val="DF066D10"/>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0" w15:restartNumberingAfterBreak="0">
    <w:nsid w:val="60782F8A"/>
    <w:multiLevelType w:val="hybridMultilevel"/>
    <w:tmpl w:val="1D9C69B0"/>
    <w:lvl w:ilvl="0" w:tplc="08090001">
      <w:start w:val="1"/>
      <w:numFmt w:val="bullet"/>
      <w:lvlText w:val=""/>
      <w:lvlJc w:val="left"/>
      <w:pPr>
        <w:ind w:left="1511" w:hanging="360"/>
      </w:pPr>
      <w:rPr>
        <w:rFonts w:ascii="Symbol" w:hAnsi="Symbol" w:hint="default"/>
      </w:rPr>
    </w:lvl>
    <w:lvl w:ilvl="1" w:tplc="08090003" w:tentative="1">
      <w:start w:val="1"/>
      <w:numFmt w:val="bullet"/>
      <w:lvlText w:val="o"/>
      <w:lvlJc w:val="left"/>
      <w:pPr>
        <w:ind w:left="2231" w:hanging="360"/>
      </w:pPr>
      <w:rPr>
        <w:rFonts w:ascii="Courier New" w:hAnsi="Courier New" w:cs="Courier New" w:hint="default"/>
      </w:rPr>
    </w:lvl>
    <w:lvl w:ilvl="2" w:tplc="08090005" w:tentative="1">
      <w:start w:val="1"/>
      <w:numFmt w:val="bullet"/>
      <w:lvlText w:val=""/>
      <w:lvlJc w:val="left"/>
      <w:pPr>
        <w:ind w:left="2951" w:hanging="360"/>
      </w:pPr>
      <w:rPr>
        <w:rFonts w:ascii="Wingdings" w:hAnsi="Wingdings" w:hint="default"/>
      </w:rPr>
    </w:lvl>
    <w:lvl w:ilvl="3" w:tplc="08090001" w:tentative="1">
      <w:start w:val="1"/>
      <w:numFmt w:val="bullet"/>
      <w:lvlText w:val=""/>
      <w:lvlJc w:val="left"/>
      <w:pPr>
        <w:ind w:left="3671" w:hanging="360"/>
      </w:pPr>
      <w:rPr>
        <w:rFonts w:ascii="Symbol" w:hAnsi="Symbol" w:hint="default"/>
      </w:rPr>
    </w:lvl>
    <w:lvl w:ilvl="4" w:tplc="08090003" w:tentative="1">
      <w:start w:val="1"/>
      <w:numFmt w:val="bullet"/>
      <w:lvlText w:val="o"/>
      <w:lvlJc w:val="left"/>
      <w:pPr>
        <w:ind w:left="4391" w:hanging="360"/>
      </w:pPr>
      <w:rPr>
        <w:rFonts w:ascii="Courier New" w:hAnsi="Courier New" w:cs="Courier New" w:hint="default"/>
      </w:rPr>
    </w:lvl>
    <w:lvl w:ilvl="5" w:tplc="08090005" w:tentative="1">
      <w:start w:val="1"/>
      <w:numFmt w:val="bullet"/>
      <w:lvlText w:val=""/>
      <w:lvlJc w:val="left"/>
      <w:pPr>
        <w:ind w:left="5111" w:hanging="360"/>
      </w:pPr>
      <w:rPr>
        <w:rFonts w:ascii="Wingdings" w:hAnsi="Wingdings" w:hint="default"/>
      </w:rPr>
    </w:lvl>
    <w:lvl w:ilvl="6" w:tplc="08090001" w:tentative="1">
      <w:start w:val="1"/>
      <w:numFmt w:val="bullet"/>
      <w:lvlText w:val=""/>
      <w:lvlJc w:val="left"/>
      <w:pPr>
        <w:ind w:left="5831" w:hanging="360"/>
      </w:pPr>
      <w:rPr>
        <w:rFonts w:ascii="Symbol" w:hAnsi="Symbol" w:hint="default"/>
      </w:rPr>
    </w:lvl>
    <w:lvl w:ilvl="7" w:tplc="08090003" w:tentative="1">
      <w:start w:val="1"/>
      <w:numFmt w:val="bullet"/>
      <w:lvlText w:val="o"/>
      <w:lvlJc w:val="left"/>
      <w:pPr>
        <w:ind w:left="6551" w:hanging="360"/>
      </w:pPr>
      <w:rPr>
        <w:rFonts w:ascii="Courier New" w:hAnsi="Courier New" w:cs="Courier New" w:hint="default"/>
      </w:rPr>
    </w:lvl>
    <w:lvl w:ilvl="8" w:tplc="08090005" w:tentative="1">
      <w:start w:val="1"/>
      <w:numFmt w:val="bullet"/>
      <w:lvlText w:val=""/>
      <w:lvlJc w:val="left"/>
      <w:pPr>
        <w:ind w:left="7271" w:hanging="360"/>
      </w:pPr>
      <w:rPr>
        <w:rFonts w:ascii="Wingdings" w:hAnsi="Wingdings" w:hint="default"/>
      </w:rPr>
    </w:lvl>
  </w:abstractNum>
  <w:abstractNum w:abstractNumId="31" w15:restartNumberingAfterBreak="0">
    <w:nsid w:val="61247C86"/>
    <w:multiLevelType w:val="hybridMultilevel"/>
    <w:tmpl w:val="03728B9E"/>
    <w:lvl w:ilvl="0" w:tplc="08090001">
      <w:start w:val="1"/>
      <w:numFmt w:val="bullet"/>
      <w:lvlText w:val=""/>
      <w:lvlJc w:val="left"/>
      <w:pPr>
        <w:tabs>
          <w:tab w:val="num" w:pos="1080"/>
        </w:tabs>
        <w:ind w:left="1080" w:hanging="360"/>
      </w:pPr>
      <w:rPr>
        <w:rFonts w:ascii="Symbol" w:hAnsi="Symbol" w:hint="default"/>
      </w:rPr>
    </w:lvl>
    <w:lvl w:ilvl="1" w:tplc="08090003" w:tentative="1">
      <w:start w:val="1"/>
      <w:numFmt w:val="bullet"/>
      <w:lvlText w:val="o"/>
      <w:lvlJc w:val="left"/>
      <w:pPr>
        <w:tabs>
          <w:tab w:val="num" w:pos="1800"/>
        </w:tabs>
        <w:ind w:left="1800" w:hanging="360"/>
      </w:pPr>
      <w:rPr>
        <w:rFonts w:ascii="Courier New" w:hAnsi="Courier New" w:cs="Courier New"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cs="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cs="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32" w15:restartNumberingAfterBreak="0">
    <w:nsid w:val="61803D88"/>
    <w:multiLevelType w:val="hybridMultilevel"/>
    <w:tmpl w:val="916A26DE"/>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3" w15:restartNumberingAfterBreak="0">
    <w:nsid w:val="61B0748F"/>
    <w:multiLevelType w:val="hybridMultilevel"/>
    <w:tmpl w:val="A7143E00"/>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34" w15:restartNumberingAfterBreak="0">
    <w:nsid w:val="61D73E96"/>
    <w:multiLevelType w:val="hybridMultilevel"/>
    <w:tmpl w:val="95042F6C"/>
    <w:lvl w:ilvl="0" w:tplc="08090001">
      <w:start w:val="1"/>
      <w:numFmt w:val="bullet"/>
      <w:lvlText w:val=""/>
      <w:lvlJc w:val="left"/>
      <w:pPr>
        <w:tabs>
          <w:tab w:val="num" w:pos="720"/>
        </w:tabs>
        <w:ind w:left="720" w:hanging="360"/>
      </w:pPr>
      <w:rPr>
        <w:rFonts w:ascii="Symbol" w:hAnsi="Symbol"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6304495C"/>
    <w:multiLevelType w:val="multilevel"/>
    <w:tmpl w:val="31FCE89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643F21AD"/>
    <w:multiLevelType w:val="hybridMultilevel"/>
    <w:tmpl w:val="DE003E24"/>
    <w:lvl w:ilvl="0" w:tplc="60A635A8">
      <w:start w:val="1"/>
      <w:numFmt w:val="lowerLetter"/>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7" w15:restartNumberingAfterBreak="0">
    <w:nsid w:val="64F14F6D"/>
    <w:multiLevelType w:val="hybridMultilevel"/>
    <w:tmpl w:val="AE160A7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8" w15:restartNumberingAfterBreak="0">
    <w:nsid w:val="74536963"/>
    <w:multiLevelType w:val="hybridMultilevel"/>
    <w:tmpl w:val="9F7E0C32"/>
    <w:lvl w:ilvl="0" w:tplc="4232F3C8">
      <w:start w:val="1"/>
      <w:numFmt w:val="decimal"/>
      <w:lvlText w:val="%1."/>
      <w:lvlJc w:val="left"/>
      <w:pPr>
        <w:ind w:left="454" w:hanging="17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9" w15:restartNumberingAfterBreak="0">
    <w:nsid w:val="7C3E1AD3"/>
    <w:multiLevelType w:val="hybridMultilevel"/>
    <w:tmpl w:val="A6EA0D18"/>
    <w:lvl w:ilvl="0" w:tplc="08090001">
      <w:start w:val="1"/>
      <w:numFmt w:val="bullet"/>
      <w:lvlText w:val=""/>
      <w:lvlJc w:val="left"/>
      <w:pPr>
        <w:ind w:left="790" w:hanging="360"/>
      </w:pPr>
      <w:rPr>
        <w:rFonts w:ascii="Symbol" w:hAnsi="Symbol" w:hint="default"/>
      </w:rPr>
    </w:lvl>
    <w:lvl w:ilvl="1" w:tplc="08090003" w:tentative="1">
      <w:start w:val="1"/>
      <w:numFmt w:val="bullet"/>
      <w:lvlText w:val="o"/>
      <w:lvlJc w:val="left"/>
      <w:pPr>
        <w:ind w:left="1510" w:hanging="360"/>
      </w:pPr>
      <w:rPr>
        <w:rFonts w:ascii="Courier New" w:hAnsi="Courier New" w:cs="Courier New" w:hint="default"/>
      </w:rPr>
    </w:lvl>
    <w:lvl w:ilvl="2" w:tplc="08090005" w:tentative="1">
      <w:start w:val="1"/>
      <w:numFmt w:val="bullet"/>
      <w:lvlText w:val=""/>
      <w:lvlJc w:val="left"/>
      <w:pPr>
        <w:ind w:left="2230" w:hanging="360"/>
      </w:pPr>
      <w:rPr>
        <w:rFonts w:ascii="Wingdings" w:hAnsi="Wingdings" w:hint="default"/>
      </w:rPr>
    </w:lvl>
    <w:lvl w:ilvl="3" w:tplc="08090001" w:tentative="1">
      <w:start w:val="1"/>
      <w:numFmt w:val="bullet"/>
      <w:lvlText w:val=""/>
      <w:lvlJc w:val="left"/>
      <w:pPr>
        <w:ind w:left="2950" w:hanging="360"/>
      </w:pPr>
      <w:rPr>
        <w:rFonts w:ascii="Symbol" w:hAnsi="Symbol" w:hint="default"/>
      </w:rPr>
    </w:lvl>
    <w:lvl w:ilvl="4" w:tplc="08090003" w:tentative="1">
      <w:start w:val="1"/>
      <w:numFmt w:val="bullet"/>
      <w:lvlText w:val="o"/>
      <w:lvlJc w:val="left"/>
      <w:pPr>
        <w:ind w:left="3670" w:hanging="360"/>
      </w:pPr>
      <w:rPr>
        <w:rFonts w:ascii="Courier New" w:hAnsi="Courier New" w:cs="Courier New" w:hint="default"/>
      </w:rPr>
    </w:lvl>
    <w:lvl w:ilvl="5" w:tplc="08090005" w:tentative="1">
      <w:start w:val="1"/>
      <w:numFmt w:val="bullet"/>
      <w:lvlText w:val=""/>
      <w:lvlJc w:val="left"/>
      <w:pPr>
        <w:ind w:left="4390" w:hanging="360"/>
      </w:pPr>
      <w:rPr>
        <w:rFonts w:ascii="Wingdings" w:hAnsi="Wingdings" w:hint="default"/>
      </w:rPr>
    </w:lvl>
    <w:lvl w:ilvl="6" w:tplc="08090001" w:tentative="1">
      <w:start w:val="1"/>
      <w:numFmt w:val="bullet"/>
      <w:lvlText w:val=""/>
      <w:lvlJc w:val="left"/>
      <w:pPr>
        <w:ind w:left="5110" w:hanging="360"/>
      </w:pPr>
      <w:rPr>
        <w:rFonts w:ascii="Symbol" w:hAnsi="Symbol" w:hint="default"/>
      </w:rPr>
    </w:lvl>
    <w:lvl w:ilvl="7" w:tplc="08090003" w:tentative="1">
      <w:start w:val="1"/>
      <w:numFmt w:val="bullet"/>
      <w:lvlText w:val="o"/>
      <w:lvlJc w:val="left"/>
      <w:pPr>
        <w:ind w:left="5830" w:hanging="360"/>
      </w:pPr>
      <w:rPr>
        <w:rFonts w:ascii="Courier New" w:hAnsi="Courier New" w:cs="Courier New" w:hint="default"/>
      </w:rPr>
    </w:lvl>
    <w:lvl w:ilvl="8" w:tplc="08090005" w:tentative="1">
      <w:start w:val="1"/>
      <w:numFmt w:val="bullet"/>
      <w:lvlText w:val=""/>
      <w:lvlJc w:val="left"/>
      <w:pPr>
        <w:ind w:left="6550" w:hanging="360"/>
      </w:pPr>
      <w:rPr>
        <w:rFonts w:ascii="Wingdings" w:hAnsi="Wingdings" w:hint="default"/>
      </w:rPr>
    </w:lvl>
  </w:abstractNum>
  <w:num w:numId="1">
    <w:abstractNumId w:val="13"/>
  </w:num>
  <w:num w:numId="2">
    <w:abstractNumId w:val="11"/>
  </w:num>
  <w:num w:numId="3">
    <w:abstractNumId w:val="34"/>
  </w:num>
  <w:num w:numId="4">
    <w:abstractNumId w:val="19"/>
  </w:num>
  <w:num w:numId="5">
    <w:abstractNumId w:val="22"/>
  </w:num>
  <w:num w:numId="6">
    <w:abstractNumId w:val="3"/>
  </w:num>
  <w:num w:numId="7">
    <w:abstractNumId w:val="1"/>
  </w:num>
  <w:num w:numId="8">
    <w:abstractNumId w:val="16"/>
  </w:num>
  <w:num w:numId="9">
    <w:abstractNumId w:val="23"/>
  </w:num>
  <w:num w:numId="10">
    <w:abstractNumId w:val="32"/>
  </w:num>
  <w:num w:numId="11">
    <w:abstractNumId w:val="6"/>
  </w:num>
  <w:num w:numId="12">
    <w:abstractNumId w:val="12"/>
  </w:num>
  <w:num w:numId="13">
    <w:abstractNumId w:val="28"/>
  </w:num>
  <w:num w:numId="14">
    <w:abstractNumId w:val="18"/>
  </w:num>
  <w:num w:numId="15">
    <w:abstractNumId w:val="2"/>
  </w:num>
  <w:num w:numId="16">
    <w:abstractNumId w:val="10"/>
  </w:num>
  <w:num w:numId="17">
    <w:abstractNumId w:val="21"/>
  </w:num>
  <w:num w:numId="18">
    <w:abstractNumId w:val="8"/>
  </w:num>
  <w:num w:numId="19">
    <w:abstractNumId w:val="17"/>
  </w:num>
  <w:num w:numId="20">
    <w:abstractNumId w:val="27"/>
  </w:num>
  <w:num w:numId="21">
    <w:abstractNumId w:val="36"/>
  </w:num>
  <w:num w:numId="22">
    <w:abstractNumId w:val="35"/>
    <w:lvlOverride w:ilvl="0">
      <w:startOverride w:val="1"/>
    </w:lvlOverride>
  </w:num>
  <w:num w:numId="23">
    <w:abstractNumId w:val="20"/>
  </w:num>
  <w:num w:numId="24">
    <w:abstractNumId w:val="30"/>
  </w:num>
  <w:num w:numId="25">
    <w:abstractNumId w:val="7"/>
  </w:num>
  <w:num w:numId="26">
    <w:abstractNumId w:val="25"/>
  </w:num>
  <w:num w:numId="27">
    <w:abstractNumId w:val="9"/>
  </w:num>
  <w:num w:numId="28">
    <w:abstractNumId w:val="26"/>
  </w:num>
  <w:num w:numId="29">
    <w:abstractNumId w:val="24"/>
  </w:num>
  <w:num w:numId="30">
    <w:abstractNumId w:val="5"/>
  </w:num>
  <w:num w:numId="31">
    <w:abstractNumId w:val="0"/>
  </w:num>
  <w:num w:numId="32">
    <w:abstractNumId w:val="4"/>
  </w:num>
  <w:num w:numId="33">
    <w:abstractNumId w:val="29"/>
  </w:num>
  <w:num w:numId="34">
    <w:abstractNumId w:val="37"/>
  </w:num>
  <w:num w:numId="35">
    <w:abstractNumId w:val="39"/>
  </w:num>
  <w:num w:numId="36">
    <w:abstractNumId w:val="33"/>
  </w:num>
  <w:num w:numId="37">
    <w:abstractNumId w:val="14"/>
  </w:num>
  <w:num w:numId="38">
    <w:abstractNumId w:val="31"/>
  </w:num>
  <w:num w:numId="39">
    <w:abstractNumId w:val="38"/>
  </w:num>
  <w:num w:numId="40">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16385"/>
  </w:hdrShapeDefault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55500"/>
    <w:rsid w:val="00000C97"/>
    <w:rsid w:val="00001CF7"/>
    <w:rsid w:val="00002A3F"/>
    <w:rsid w:val="0000389C"/>
    <w:rsid w:val="00003CCD"/>
    <w:rsid w:val="00010590"/>
    <w:rsid w:val="00010A49"/>
    <w:rsid w:val="00011B0D"/>
    <w:rsid w:val="00012521"/>
    <w:rsid w:val="00012839"/>
    <w:rsid w:val="00012A72"/>
    <w:rsid w:val="00015C9E"/>
    <w:rsid w:val="00026EBD"/>
    <w:rsid w:val="00026FE8"/>
    <w:rsid w:val="000327F4"/>
    <w:rsid w:val="00040711"/>
    <w:rsid w:val="0004478A"/>
    <w:rsid w:val="00052E2A"/>
    <w:rsid w:val="00064E5A"/>
    <w:rsid w:val="0007068A"/>
    <w:rsid w:val="00071EBC"/>
    <w:rsid w:val="00072D98"/>
    <w:rsid w:val="000730E5"/>
    <w:rsid w:val="00083D44"/>
    <w:rsid w:val="00087E28"/>
    <w:rsid w:val="000918A5"/>
    <w:rsid w:val="00095713"/>
    <w:rsid w:val="000A272B"/>
    <w:rsid w:val="000A6543"/>
    <w:rsid w:val="000A7C5E"/>
    <w:rsid w:val="000B3FED"/>
    <w:rsid w:val="000B6072"/>
    <w:rsid w:val="000C31BB"/>
    <w:rsid w:val="000C399E"/>
    <w:rsid w:val="000D12ED"/>
    <w:rsid w:val="000D4F47"/>
    <w:rsid w:val="000E576F"/>
    <w:rsid w:val="000F02AE"/>
    <w:rsid w:val="000F4FF1"/>
    <w:rsid w:val="000F5141"/>
    <w:rsid w:val="0010059A"/>
    <w:rsid w:val="001024C9"/>
    <w:rsid w:val="0011179E"/>
    <w:rsid w:val="00113994"/>
    <w:rsid w:val="001205A1"/>
    <w:rsid w:val="00127FAE"/>
    <w:rsid w:val="001318F9"/>
    <w:rsid w:val="00135E79"/>
    <w:rsid w:val="001401DE"/>
    <w:rsid w:val="0014100B"/>
    <w:rsid w:val="00145D89"/>
    <w:rsid w:val="0015758F"/>
    <w:rsid w:val="00157A64"/>
    <w:rsid w:val="00160FC5"/>
    <w:rsid w:val="0016573D"/>
    <w:rsid w:val="00167AB6"/>
    <w:rsid w:val="00170888"/>
    <w:rsid w:val="001744C3"/>
    <w:rsid w:val="00175778"/>
    <w:rsid w:val="00175DD6"/>
    <w:rsid w:val="001767F9"/>
    <w:rsid w:val="0017693D"/>
    <w:rsid w:val="00186381"/>
    <w:rsid w:val="001876DF"/>
    <w:rsid w:val="001924D1"/>
    <w:rsid w:val="00193148"/>
    <w:rsid w:val="00194856"/>
    <w:rsid w:val="0019495F"/>
    <w:rsid w:val="001954D3"/>
    <w:rsid w:val="001A5EAF"/>
    <w:rsid w:val="001B1671"/>
    <w:rsid w:val="001B5177"/>
    <w:rsid w:val="001B5486"/>
    <w:rsid w:val="001C4D0A"/>
    <w:rsid w:val="001E49A0"/>
    <w:rsid w:val="001F2570"/>
    <w:rsid w:val="00202F69"/>
    <w:rsid w:val="002069C7"/>
    <w:rsid w:val="0021063A"/>
    <w:rsid w:val="00213777"/>
    <w:rsid w:val="002167FB"/>
    <w:rsid w:val="00217252"/>
    <w:rsid w:val="00223C46"/>
    <w:rsid w:val="00224FA5"/>
    <w:rsid w:val="00226E77"/>
    <w:rsid w:val="00230E9D"/>
    <w:rsid w:val="00237D7E"/>
    <w:rsid w:val="002400B6"/>
    <w:rsid w:val="002415E4"/>
    <w:rsid w:val="00245798"/>
    <w:rsid w:val="00261B46"/>
    <w:rsid w:val="00270CE7"/>
    <w:rsid w:val="002751B1"/>
    <w:rsid w:val="00275C8C"/>
    <w:rsid w:val="00292FC3"/>
    <w:rsid w:val="002A0D46"/>
    <w:rsid w:val="002A193F"/>
    <w:rsid w:val="002A5E62"/>
    <w:rsid w:val="002B07C3"/>
    <w:rsid w:val="002C0BE3"/>
    <w:rsid w:val="002C1691"/>
    <w:rsid w:val="002C2C56"/>
    <w:rsid w:val="002C5A93"/>
    <w:rsid w:val="002D7F01"/>
    <w:rsid w:val="002E349D"/>
    <w:rsid w:val="002E3969"/>
    <w:rsid w:val="002E6926"/>
    <w:rsid w:val="002F5267"/>
    <w:rsid w:val="0032268A"/>
    <w:rsid w:val="00324EE5"/>
    <w:rsid w:val="0033408C"/>
    <w:rsid w:val="00344DD8"/>
    <w:rsid w:val="0035097D"/>
    <w:rsid w:val="00350BAC"/>
    <w:rsid w:val="003548BE"/>
    <w:rsid w:val="00355528"/>
    <w:rsid w:val="0036296E"/>
    <w:rsid w:val="003654E9"/>
    <w:rsid w:val="00371913"/>
    <w:rsid w:val="00372ABB"/>
    <w:rsid w:val="00374442"/>
    <w:rsid w:val="00376EE6"/>
    <w:rsid w:val="00381114"/>
    <w:rsid w:val="003814EE"/>
    <w:rsid w:val="00385365"/>
    <w:rsid w:val="00387649"/>
    <w:rsid w:val="003877D0"/>
    <w:rsid w:val="00394F2B"/>
    <w:rsid w:val="003A0A4F"/>
    <w:rsid w:val="003A2E43"/>
    <w:rsid w:val="003A468B"/>
    <w:rsid w:val="003A5D35"/>
    <w:rsid w:val="003B190E"/>
    <w:rsid w:val="003B1AC5"/>
    <w:rsid w:val="003B6940"/>
    <w:rsid w:val="003C4721"/>
    <w:rsid w:val="003D3A9E"/>
    <w:rsid w:val="003D3BF9"/>
    <w:rsid w:val="003D6BED"/>
    <w:rsid w:val="003E0F47"/>
    <w:rsid w:val="003E3637"/>
    <w:rsid w:val="003E3887"/>
    <w:rsid w:val="00411EB7"/>
    <w:rsid w:val="00425552"/>
    <w:rsid w:val="00427C40"/>
    <w:rsid w:val="0043211E"/>
    <w:rsid w:val="00433581"/>
    <w:rsid w:val="00446162"/>
    <w:rsid w:val="00450CA9"/>
    <w:rsid w:val="00455500"/>
    <w:rsid w:val="0045575C"/>
    <w:rsid w:val="00456475"/>
    <w:rsid w:val="004725EB"/>
    <w:rsid w:val="0048300B"/>
    <w:rsid w:val="00491BC5"/>
    <w:rsid w:val="00491C13"/>
    <w:rsid w:val="004A1CFA"/>
    <w:rsid w:val="004A567D"/>
    <w:rsid w:val="004B696D"/>
    <w:rsid w:val="004C1F41"/>
    <w:rsid w:val="004C4254"/>
    <w:rsid w:val="004C5960"/>
    <w:rsid w:val="004C673E"/>
    <w:rsid w:val="004D1965"/>
    <w:rsid w:val="004D5BBC"/>
    <w:rsid w:val="004D5F2E"/>
    <w:rsid w:val="004D6A1F"/>
    <w:rsid w:val="004E1D3D"/>
    <w:rsid w:val="004E61E9"/>
    <w:rsid w:val="004E635F"/>
    <w:rsid w:val="004F1D1A"/>
    <w:rsid w:val="004F5277"/>
    <w:rsid w:val="005037FB"/>
    <w:rsid w:val="005061B0"/>
    <w:rsid w:val="005117F1"/>
    <w:rsid w:val="00512C2E"/>
    <w:rsid w:val="005143DE"/>
    <w:rsid w:val="00525A4B"/>
    <w:rsid w:val="00540298"/>
    <w:rsid w:val="00541642"/>
    <w:rsid w:val="0054303E"/>
    <w:rsid w:val="0054513D"/>
    <w:rsid w:val="0054750A"/>
    <w:rsid w:val="00547874"/>
    <w:rsid w:val="005478B5"/>
    <w:rsid w:val="005511C9"/>
    <w:rsid w:val="00551E4D"/>
    <w:rsid w:val="00554776"/>
    <w:rsid w:val="005670AB"/>
    <w:rsid w:val="00570511"/>
    <w:rsid w:val="00570A98"/>
    <w:rsid w:val="005725B2"/>
    <w:rsid w:val="00576C64"/>
    <w:rsid w:val="00586CA2"/>
    <w:rsid w:val="005954BF"/>
    <w:rsid w:val="00596F2E"/>
    <w:rsid w:val="00597250"/>
    <w:rsid w:val="00597B5A"/>
    <w:rsid w:val="005A1640"/>
    <w:rsid w:val="005A4338"/>
    <w:rsid w:val="005A4C28"/>
    <w:rsid w:val="005A5278"/>
    <w:rsid w:val="005B347E"/>
    <w:rsid w:val="005B740B"/>
    <w:rsid w:val="005C57C2"/>
    <w:rsid w:val="005D425C"/>
    <w:rsid w:val="005E30C3"/>
    <w:rsid w:val="005F173C"/>
    <w:rsid w:val="005F50A3"/>
    <w:rsid w:val="005F70D4"/>
    <w:rsid w:val="00601B6B"/>
    <w:rsid w:val="00604BD9"/>
    <w:rsid w:val="00614840"/>
    <w:rsid w:val="0061502A"/>
    <w:rsid w:val="00615AA7"/>
    <w:rsid w:val="006170E6"/>
    <w:rsid w:val="00623F4F"/>
    <w:rsid w:val="006249AA"/>
    <w:rsid w:val="006259DD"/>
    <w:rsid w:val="006263DF"/>
    <w:rsid w:val="00634012"/>
    <w:rsid w:val="006355FC"/>
    <w:rsid w:val="0064534A"/>
    <w:rsid w:val="00647EB4"/>
    <w:rsid w:val="00652F04"/>
    <w:rsid w:val="0065358A"/>
    <w:rsid w:val="006575EA"/>
    <w:rsid w:val="00657FAF"/>
    <w:rsid w:val="00663D20"/>
    <w:rsid w:val="00666607"/>
    <w:rsid w:val="006744BC"/>
    <w:rsid w:val="00675BC1"/>
    <w:rsid w:val="00677A46"/>
    <w:rsid w:val="00682D96"/>
    <w:rsid w:val="0068530A"/>
    <w:rsid w:val="006904EF"/>
    <w:rsid w:val="006918CD"/>
    <w:rsid w:val="00693DB0"/>
    <w:rsid w:val="00694534"/>
    <w:rsid w:val="00695145"/>
    <w:rsid w:val="00696811"/>
    <w:rsid w:val="006A211C"/>
    <w:rsid w:val="006A4481"/>
    <w:rsid w:val="006B221D"/>
    <w:rsid w:val="006B51C6"/>
    <w:rsid w:val="006B5233"/>
    <w:rsid w:val="006D0FCB"/>
    <w:rsid w:val="006D2C9D"/>
    <w:rsid w:val="006D5BDA"/>
    <w:rsid w:val="006D65D7"/>
    <w:rsid w:val="006E0E4E"/>
    <w:rsid w:val="006E5606"/>
    <w:rsid w:val="006F0928"/>
    <w:rsid w:val="006F630A"/>
    <w:rsid w:val="006F75FB"/>
    <w:rsid w:val="00704EDF"/>
    <w:rsid w:val="00710982"/>
    <w:rsid w:val="00723BA7"/>
    <w:rsid w:val="007349BC"/>
    <w:rsid w:val="00742AE1"/>
    <w:rsid w:val="0075189C"/>
    <w:rsid w:val="00753D13"/>
    <w:rsid w:val="00754A18"/>
    <w:rsid w:val="00760008"/>
    <w:rsid w:val="00767487"/>
    <w:rsid w:val="0077163E"/>
    <w:rsid w:val="007734DB"/>
    <w:rsid w:val="00777142"/>
    <w:rsid w:val="00790ADB"/>
    <w:rsid w:val="00791053"/>
    <w:rsid w:val="007938DD"/>
    <w:rsid w:val="0079675B"/>
    <w:rsid w:val="007A3D26"/>
    <w:rsid w:val="007B55AD"/>
    <w:rsid w:val="007C2C85"/>
    <w:rsid w:val="007D0DE6"/>
    <w:rsid w:val="007D1F8A"/>
    <w:rsid w:val="007D399B"/>
    <w:rsid w:val="007D3CF2"/>
    <w:rsid w:val="007D6BE3"/>
    <w:rsid w:val="007E170B"/>
    <w:rsid w:val="007F0225"/>
    <w:rsid w:val="007F6A1B"/>
    <w:rsid w:val="00800295"/>
    <w:rsid w:val="008005CD"/>
    <w:rsid w:val="0080199B"/>
    <w:rsid w:val="00803C71"/>
    <w:rsid w:val="00807C61"/>
    <w:rsid w:val="00812457"/>
    <w:rsid w:val="008124C7"/>
    <w:rsid w:val="00815F34"/>
    <w:rsid w:val="00816827"/>
    <w:rsid w:val="00821713"/>
    <w:rsid w:val="00821BE7"/>
    <w:rsid w:val="0082543B"/>
    <w:rsid w:val="00846536"/>
    <w:rsid w:val="0086081C"/>
    <w:rsid w:val="008627EF"/>
    <w:rsid w:val="00862F48"/>
    <w:rsid w:val="00863159"/>
    <w:rsid w:val="00866FC5"/>
    <w:rsid w:val="00875945"/>
    <w:rsid w:val="00875B9D"/>
    <w:rsid w:val="00875E93"/>
    <w:rsid w:val="00877A4F"/>
    <w:rsid w:val="00883F5F"/>
    <w:rsid w:val="00884AD2"/>
    <w:rsid w:val="008933DF"/>
    <w:rsid w:val="00895EFF"/>
    <w:rsid w:val="008979D7"/>
    <w:rsid w:val="008A270B"/>
    <w:rsid w:val="008A5BFA"/>
    <w:rsid w:val="008B13E3"/>
    <w:rsid w:val="008B1C6B"/>
    <w:rsid w:val="008B1F15"/>
    <w:rsid w:val="008B58EB"/>
    <w:rsid w:val="008B67D5"/>
    <w:rsid w:val="008C054B"/>
    <w:rsid w:val="008C229D"/>
    <w:rsid w:val="008C3F20"/>
    <w:rsid w:val="008D3ABA"/>
    <w:rsid w:val="008D3AF0"/>
    <w:rsid w:val="008E549D"/>
    <w:rsid w:val="008F09F6"/>
    <w:rsid w:val="008F1D3C"/>
    <w:rsid w:val="008F494F"/>
    <w:rsid w:val="008F7BB0"/>
    <w:rsid w:val="009071D0"/>
    <w:rsid w:val="00911EDC"/>
    <w:rsid w:val="00912F10"/>
    <w:rsid w:val="0091762D"/>
    <w:rsid w:val="0092663A"/>
    <w:rsid w:val="0093157D"/>
    <w:rsid w:val="0093314A"/>
    <w:rsid w:val="00943000"/>
    <w:rsid w:val="00944568"/>
    <w:rsid w:val="009452BF"/>
    <w:rsid w:val="009542F7"/>
    <w:rsid w:val="00966408"/>
    <w:rsid w:val="00967182"/>
    <w:rsid w:val="00980263"/>
    <w:rsid w:val="009825E8"/>
    <w:rsid w:val="009A3631"/>
    <w:rsid w:val="009A5072"/>
    <w:rsid w:val="009B515D"/>
    <w:rsid w:val="009C56AF"/>
    <w:rsid w:val="009C6709"/>
    <w:rsid w:val="009C6E87"/>
    <w:rsid w:val="009D0C9E"/>
    <w:rsid w:val="009D1A6A"/>
    <w:rsid w:val="009D260A"/>
    <w:rsid w:val="009D3A06"/>
    <w:rsid w:val="009D3A22"/>
    <w:rsid w:val="009D7049"/>
    <w:rsid w:val="009F1558"/>
    <w:rsid w:val="009F4C83"/>
    <w:rsid w:val="009F4EF5"/>
    <w:rsid w:val="00A04844"/>
    <w:rsid w:val="00A06CBD"/>
    <w:rsid w:val="00A11459"/>
    <w:rsid w:val="00A12A52"/>
    <w:rsid w:val="00A14655"/>
    <w:rsid w:val="00A201DB"/>
    <w:rsid w:val="00A339BC"/>
    <w:rsid w:val="00A47026"/>
    <w:rsid w:val="00A63ADA"/>
    <w:rsid w:val="00A72C09"/>
    <w:rsid w:val="00A8273F"/>
    <w:rsid w:val="00A83D64"/>
    <w:rsid w:val="00A93CA4"/>
    <w:rsid w:val="00A97349"/>
    <w:rsid w:val="00AB1EC5"/>
    <w:rsid w:val="00AB36BE"/>
    <w:rsid w:val="00AB709E"/>
    <w:rsid w:val="00AC0D49"/>
    <w:rsid w:val="00AC0F00"/>
    <w:rsid w:val="00AC4BD1"/>
    <w:rsid w:val="00AC4DA7"/>
    <w:rsid w:val="00AC531B"/>
    <w:rsid w:val="00AD1A0E"/>
    <w:rsid w:val="00AD5ECD"/>
    <w:rsid w:val="00AE26CC"/>
    <w:rsid w:val="00AE31B3"/>
    <w:rsid w:val="00AF4406"/>
    <w:rsid w:val="00B004D8"/>
    <w:rsid w:val="00B0123A"/>
    <w:rsid w:val="00B04BCC"/>
    <w:rsid w:val="00B06DC8"/>
    <w:rsid w:val="00B0792C"/>
    <w:rsid w:val="00B14099"/>
    <w:rsid w:val="00B16877"/>
    <w:rsid w:val="00B16D5B"/>
    <w:rsid w:val="00B17C49"/>
    <w:rsid w:val="00B22942"/>
    <w:rsid w:val="00B25C3A"/>
    <w:rsid w:val="00B339CD"/>
    <w:rsid w:val="00B3593B"/>
    <w:rsid w:val="00B46A12"/>
    <w:rsid w:val="00B5327C"/>
    <w:rsid w:val="00B55572"/>
    <w:rsid w:val="00B649EB"/>
    <w:rsid w:val="00B6517E"/>
    <w:rsid w:val="00B663D7"/>
    <w:rsid w:val="00B73EEF"/>
    <w:rsid w:val="00B758EB"/>
    <w:rsid w:val="00B77B5E"/>
    <w:rsid w:val="00B8331D"/>
    <w:rsid w:val="00B837AB"/>
    <w:rsid w:val="00B85D8F"/>
    <w:rsid w:val="00B90CC5"/>
    <w:rsid w:val="00B91962"/>
    <w:rsid w:val="00B96A18"/>
    <w:rsid w:val="00BB2A6A"/>
    <w:rsid w:val="00BC317D"/>
    <w:rsid w:val="00BD039C"/>
    <w:rsid w:val="00BD33B5"/>
    <w:rsid w:val="00BF45E4"/>
    <w:rsid w:val="00BF5E7B"/>
    <w:rsid w:val="00C05120"/>
    <w:rsid w:val="00C105A0"/>
    <w:rsid w:val="00C113B5"/>
    <w:rsid w:val="00C34CC2"/>
    <w:rsid w:val="00C3601D"/>
    <w:rsid w:val="00C44F3C"/>
    <w:rsid w:val="00C50CFD"/>
    <w:rsid w:val="00C514C4"/>
    <w:rsid w:val="00C626CB"/>
    <w:rsid w:val="00C8125A"/>
    <w:rsid w:val="00C81C8E"/>
    <w:rsid w:val="00C84C2C"/>
    <w:rsid w:val="00C90B7D"/>
    <w:rsid w:val="00CA3E8E"/>
    <w:rsid w:val="00CA53B2"/>
    <w:rsid w:val="00CB52E9"/>
    <w:rsid w:val="00CD3917"/>
    <w:rsid w:val="00CD5ED1"/>
    <w:rsid w:val="00CE4390"/>
    <w:rsid w:val="00CE6C8A"/>
    <w:rsid w:val="00CF78A3"/>
    <w:rsid w:val="00D0402F"/>
    <w:rsid w:val="00D06DDC"/>
    <w:rsid w:val="00D26D95"/>
    <w:rsid w:val="00D36CEF"/>
    <w:rsid w:val="00D37B65"/>
    <w:rsid w:val="00D536B4"/>
    <w:rsid w:val="00D55FAF"/>
    <w:rsid w:val="00D62D3A"/>
    <w:rsid w:val="00D653C8"/>
    <w:rsid w:val="00D65FE5"/>
    <w:rsid w:val="00D67133"/>
    <w:rsid w:val="00D77C01"/>
    <w:rsid w:val="00D80378"/>
    <w:rsid w:val="00D84649"/>
    <w:rsid w:val="00D85828"/>
    <w:rsid w:val="00D87608"/>
    <w:rsid w:val="00DA45AD"/>
    <w:rsid w:val="00DA78FA"/>
    <w:rsid w:val="00DB163A"/>
    <w:rsid w:val="00DB33E3"/>
    <w:rsid w:val="00DC6E5A"/>
    <w:rsid w:val="00DD4718"/>
    <w:rsid w:val="00DD5127"/>
    <w:rsid w:val="00DD798F"/>
    <w:rsid w:val="00DF0E39"/>
    <w:rsid w:val="00DF3903"/>
    <w:rsid w:val="00E01560"/>
    <w:rsid w:val="00E027A1"/>
    <w:rsid w:val="00E157D0"/>
    <w:rsid w:val="00E24D75"/>
    <w:rsid w:val="00E26122"/>
    <w:rsid w:val="00E3121B"/>
    <w:rsid w:val="00E33C2B"/>
    <w:rsid w:val="00E61100"/>
    <w:rsid w:val="00E62248"/>
    <w:rsid w:val="00E67557"/>
    <w:rsid w:val="00E72699"/>
    <w:rsid w:val="00E7585B"/>
    <w:rsid w:val="00E82BF6"/>
    <w:rsid w:val="00E84702"/>
    <w:rsid w:val="00E858B1"/>
    <w:rsid w:val="00EA40C4"/>
    <w:rsid w:val="00EA55E4"/>
    <w:rsid w:val="00EB3F0C"/>
    <w:rsid w:val="00EB6C09"/>
    <w:rsid w:val="00EC5C41"/>
    <w:rsid w:val="00ED4501"/>
    <w:rsid w:val="00ED4CD3"/>
    <w:rsid w:val="00EE2A43"/>
    <w:rsid w:val="00EE3F6E"/>
    <w:rsid w:val="00EE4DD6"/>
    <w:rsid w:val="00EE52AB"/>
    <w:rsid w:val="00EE68D1"/>
    <w:rsid w:val="00EE6B14"/>
    <w:rsid w:val="00EF5062"/>
    <w:rsid w:val="00EF734E"/>
    <w:rsid w:val="00F01685"/>
    <w:rsid w:val="00F02372"/>
    <w:rsid w:val="00F03EC9"/>
    <w:rsid w:val="00F10EDA"/>
    <w:rsid w:val="00F11D79"/>
    <w:rsid w:val="00F21DB6"/>
    <w:rsid w:val="00F32FC5"/>
    <w:rsid w:val="00F37537"/>
    <w:rsid w:val="00F4705C"/>
    <w:rsid w:val="00F505FF"/>
    <w:rsid w:val="00F61D37"/>
    <w:rsid w:val="00F67258"/>
    <w:rsid w:val="00F75DB4"/>
    <w:rsid w:val="00F809DF"/>
    <w:rsid w:val="00F81B2D"/>
    <w:rsid w:val="00F81FF4"/>
    <w:rsid w:val="00F935C6"/>
    <w:rsid w:val="00FA1785"/>
    <w:rsid w:val="00FA6CA5"/>
    <w:rsid w:val="00FB2431"/>
    <w:rsid w:val="00FB4429"/>
    <w:rsid w:val="00FB571B"/>
    <w:rsid w:val="00FC1EEB"/>
    <w:rsid w:val="00FC34E2"/>
    <w:rsid w:val="00FC444F"/>
    <w:rsid w:val="00FC44B4"/>
    <w:rsid w:val="00FC5927"/>
    <w:rsid w:val="00FD1F0F"/>
    <w:rsid w:val="00FD3F34"/>
    <w:rsid w:val="00FE42E8"/>
    <w:rsid w:val="00FF049D"/>
    <w:rsid w:val="00FF04BE"/>
    <w:rsid w:val="00FF108D"/>
    <w:rsid w:val="00FF196A"/>
    <w:rsid w:val="00FF2646"/>
    <w:rsid w:val="00FF31C9"/>
    <w:rsid w:val="00FF3F98"/>
    <w:rsid w:val="00FF4060"/>
    <w:rsid w:val="00FF4D6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6385"/>
    <o:shapelayout v:ext="edit">
      <o:idmap v:ext="edit" data="1"/>
    </o:shapelayout>
  </w:shapeDefaults>
  <w:decimalSymbol w:val="."/>
  <w:listSeparator w:val=","/>
  <w14:docId w14:val="0F1933C3"/>
  <w15:chartTrackingRefBased/>
  <w15:docId w15:val="{63E19F80-A021-45E5-93A5-955670B136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toc 3" w:uiPriority="39"/>
    <w:lsdException w:name="footer" w:uiPriority="99"/>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Web)" w:uiPriority="99"/>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15758F"/>
    <w:rPr>
      <w:rFonts w:ascii="Arial" w:hAnsi="Arial"/>
      <w:color w:val="4A4A49"/>
      <w:sz w:val="22"/>
      <w:szCs w:val="24"/>
    </w:rPr>
  </w:style>
  <w:style w:type="paragraph" w:styleId="Heading1">
    <w:name w:val="heading 1"/>
    <w:basedOn w:val="Normal"/>
    <w:next w:val="Normal"/>
    <w:link w:val="Heading1Char"/>
    <w:autoRedefine/>
    <w:qFormat/>
    <w:rsid w:val="002C1691"/>
    <w:pPr>
      <w:keepNext/>
      <w:keepLines/>
      <w:numPr>
        <w:numId w:val="40"/>
      </w:numPr>
      <w:spacing w:before="120"/>
      <w:outlineLvl w:val="0"/>
    </w:pPr>
    <w:rPr>
      <w:rFonts w:eastAsiaTheme="majorEastAsia" w:cstheme="majorBidi"/>
      <w:b/>
      <w:sz w:val="28"/>
      <w:szCs w:val="32"/>
    </w:rPr>
  </w:style>
  <w:style w:type="paragraph" w:styleId="Heading3">
    <w:name w:val="heading 3"/>
    <w:basedOn w:val="Normal"/>
    <w:next w:val="Normal"/>
    <w:link w:val="Heading3Char"/>
    <w:qFormat/>
    <w:rsid w:val="002C1691"/>
    <w:pPr>
      <w:keepNext/>
      <w:tabs>
        <w:tab w:val="left" w:pos="737"/>
      </w:tabs>
      <w:spacing w:before="120" w:after="120"/>
      <w:outlineLvl w:val="2"/>
    </w:pPr>
    <w:rPr>
      <w:rFonts w:ascii="Arial Black" w:hAnsi="Arial Black"/>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80199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semiHidden/>
    <w:rsid w:val="0064534A"/>
    <w:rPr>
      <w:rFonts w:ascii="Tahoma" w:hAnsi="Tahoma" w:cs="Tahoma"/>
      <w:sz w:val="16"/>
      <w:szCs w:val="16"/>
    </w:rPr>
  </w:style>
  <w:style w:type="character" w:styleId="Hyperlink">
    <w:name w:val="Hyperlink"/>
    <w:uiPriority w:val="99"/>
    <w:rsid w:val="003877D0"/>
    <w:rPr>
      <w:color w:val="0000FF"/>
      <w:u w:val="single"/>
    </w:rPr>
  </w:style>
  <w:style w:type="paragraph" w:styleId="FootnoteText">
    <w:name w:val="footnote text"/>
    <w:basedOn w:val="Normal"/>
    <w:link w:val="FootnoteTextChar"/>
    <w:semiHidden/>
    <w:rsid w:val="001401DE"/>
    <w:rPr>
      <w:rFonts w:ascii="Tahoma" w:hAnsi="Tahoma"/>
      <w:color w:val="000000"/>
      <w:sz w:val="20"/>
      <w:szCs w:val="20"/>
      <w:lang w:eastAsia="en-US"/>
    </w:rPr>
  </w:style>
  <w:style w:type="character" w:styleId="FootnoteReference">
    <w:name w:val="footnote reference"/>
    <w:semiHidden/>
    <w:rsid w:val="001401DE"/>
    <w:rPr>
      <w:vertAlign w:val="superscript"/>
    </w:rPr>
  </w:style>
  <w:style w:type="paragraph" w:customStyle="1" w:styleId="Tabletext-left">
    <w:name w:val="Table text - left"/>
    <w:basedOn w:val="Normal"/>
    <w:rsid w:val="001401DE"/>
    <w:pPr>
      <w:spacing w:before="60" w:after="60"/>
      <w:contextualSpacing/>
    </w:pPr>
    <w:rPr>
      <w:rFonts w:ascii="Tahoma" w:hAnsi="Tahoma"/>
      <w:color w:val="000000"/>
      <w:lang w:eastAsia="en-US"/>
    </w:rPr>
  </w:style>
  <w:style w:type="paragraph" w:customStyle="1" w:styleId="Tableheader-left">
    <w:name w:val="Table header - left"/>
    <w:basedOn w:val="Normal"/>
    <w:rsid w:val="001401DE"/>
    <w:pPr>
      <w:spacing w:before="60" w:after="60"/>
      <w:contextualSpacing/>
    </w:pPr>
    <w:rPr>
      <w:rFonts w:ascii="Tahoma" w:hAnsi="Tahoma"/>
      <w:b/>
      <w:bCs/>
      <w:color w:val="000000"/>
      <w:szCs w:val="20"/>
      <w:lang w:eastAsia="en-US"/>
    </w:rPr>
  </w:style>
  <w:style w:type="character" w:styleId="FollowedHyperlink">
    <w:name w:val="FollowedHyperlink"/>
    <w:rsid w:val="001401DE"/>
    <w:rPr>
      <w:color w:val="800080"/>
      <w:u w:val="single"/>
    </w:rPr>
  </w:style>
  <w:style w:type="character" w:styleId="CommentReference">
    <w:name w:val="annotation reference"/>
    <w:rsid w:val="00372ABB"/>
    <w:rPr>
      <w:sz w:val="16"/>
      <w:szCs w:val="16"/>
    </w:rPr>
  </w:style>
  <w:style w:type="paragraph" w:styleId="CommentText">
    <w:name w:val="annotation text"/>
    <w:basedOn w:val="Normal"/>
    <w:link w:val="CommentTextChar"/>
    <w:rsid w:val="00372ABB"/>
    <w:rPr>
      <w:sz w:val="20"/>
      <w:szCs w:val="20"/>
    </w:rPr>
  </w:style>
  <w:style w:type="character" w:customStyle="1" w:styleId="CommentTextChar">
    <w:name w:val="Comment Text Char"/>
    <w:link w:val="CommentText"/>
    <w:rsid w:val="00372ABB"/>
    <w:rPr>
      <w:rFonts w:ascii="Arial" w:hAnsi="Arial"/>
    </w:rPr>
  </w:style>
  <w:style w:type="paragraph" w:styleId="CommentSubject">
    <w:name w:val="annotation subject"/>
    <w:basedOn w:val="CommentText"/>
    <w:next w:val="CommentText"/>
    <w:link w:val="CommentSubjectChar"/>
    <w:rsid w:val="00372ABB"/>
    <w:rPr>
      <w:b/>
      <w:bCs/>
    </w:rPr>
  </w:style>
  <w:style w:type="character" w:customStyle="1" w:styleId="CommentSubjectChar">
    <w:name w:val="Comment Subject Char"/>
    <w:link w:val="CommentSubject"/>
    <w:rsid w:val="00372ABB"/>
    <w:rPr>
      <w:rFonts w:ascii="Arial" w:hAnsi="Arial"/>
      <w:b/>
      <w:bCs/>
    </w:rPr>
  </w:style>
  <w:style w:type="paragraph" w:styleId="ListParagraph">
    <w:name w:val="List Paragraph"/>
    <w:basedOn w:val="Normal"/>
    <w:uiPriority w:val="34"/>
    <w:qFormat/>
    <w:rsid w:val="00E33C2B"/>
    <w:pPr>
      <w:ind w:left="720"/>
      <w:contextualSpacing/>
    </w:pPr>
    <w:rPr>
      <w:rFonts w:ascii="Times New Roman" w:hAnsi="Times New Roman"/>
      <w:lang w:val="en-US" w:eastAsia="en-US"/>
    </w:rPr>
  </w:style>
  <w:style w:type="paragraph" w:customStyle="1" w:styleId="Default">
    <w:name w:val="Default"/>
    <w:rsid w:val="00CA53B2"/>
    <w:pPr>
      <w:autoSpaceDE w:val="0"/>
      <w:autoSpaceDN w:val="0"/>
      <w:adjustRightInd w:val="0"/>
    </w:pPr>
    <w:rPr>
      <w:rFonts w:ascii="Arial" w:hAnsi="Arial" w:cs="Arial"/>
      <w:color w:val="000000"/>
      <w:sz w:val="24"/>
      <w:szCs w:val="24"/>
    </w:rPr>
  </w:style>
  <w:style w:type="paragraph" w:styleId="Header">
    <w:name w:val="header"/>
    <w:basedOn w:val="Normal"/>
    <w:link w:val="HeaderChar"/>
    <w:rsid w:val="005E30C3"/>
    <w:pPr>
      <w:tabs>
        <w:tab w:val="center" w:pos="4513"/>
        <w:tab w:val="right" w:pos="9026"/>
      </w:tabs>
    </w:pPr>
  </w:style>
  <w:style w:type="character" w:customStyle="1" w:styleId="HeaderChar">
    <w:name w:val="Header Char"/>
    <w:link w:val="Header"/>
    <w:rsid w:val="005E30C3"/>
    <w:rPr>
      <w:rFonts w:ascii="Arial" w:hAnsi="Arial"/>
      <w:sz w:val="24"/>
      <w:szCs w:val="24"/>
    </w:rPr>
  </w:style>
  <w:style w:type="paragraph" w:styleId="Footer">
    <w:name w:val="footer"/>
    <w:basedOn w:val="Normal"/>
    <w:link w:val="FooterChar"/>
    <w:uiPriority w:val="99"/>
    <w:rsid w:val="005E30C3"/>
    <w:pPr>
      <w:tabs>
        <w:tab w:val="center" w:pos="4513"/>
        <w:tab w:val="right" w:pos="9026"/>
      </w:tabs>
    </w:pPr>
  </w:style>
  <w:style w:type="character" w:customStyle="1" w:styleId="FooterChar">
    <w:name w:val="Footer Char"/>
    <w:link w:val="Footer"/>
    <w:uiPriority w:val="99"/>
    <w:rsid w:val="005E30C3"/>
    <w:rPr>
      <w:rFonts w:ascii="Arial" w:hAnsi="Arial"/>
      <w:sz w:val="24"/>
      <w:szCs w:val="24"/>
    </w:rPr>
  </w:style>
  <w:style w:type="paragraph" w:styleId="NormalWeb">
    <w:name w:val="Normal (Web)"/>
    <w:basedOn w:val="Normal"/>
    <w:uiPriority w:val="99"/>
    <w:unhideWhenUsed/>
    <w:rsid w:val="003D3A9E"/>
    <w:pPr>
      <w:spacing w:before="100" w:beforeAutospacing="1" w:after="100" w:afterAutospacing="1"/>
    </w:pPr>
    <w:rPr>
      <w:rFonts w:ascii="Times New Roman" w:hAnsi="Times New Roman"/>
    </w:rPr>
  </w:style>
  <w:style w:type="paragraph" w:styleId="Title">
    <w:name w:val="Title"/>
    <w:basedOn w:val="Normal"/>
    <w:next w:val="Normal"/>
    <w:link w:val="TitleChar"/>
    <w:qFormat/>
    <w:rsid w:val="004D5F2E"/>
    <w:pPr>
      <w:contextualSpacing/>
      <w:jc w:val="center"/>
    </w:pPr>
    <w:rPr>
      <w:rFonts w:ascii="Arial Black" w:eastAsiaTheme="majorEastAsia" w:hAnsi="Arial Black" w:cstheme="majorBidi"/>
      <w:b/>
      <w:color w:val="F58220"/>
      <w:spacing w:val="-10"/>
      <w:kern w:val="28"/>
      <w:sz w:val="48"/>
      <w:szCs w:val="56"/>
    </w:rPr>
  </w:style>
  <w:style w:type="character" w:customStyle="1" w:styleId="TitleChar">
    <w:name w:val="Title Char"/>
    <w:basedOn w:val="DefaultParagraphFont"/>
    <w:link w:val="Title"/>
    <w:rsid w:val="004D5F2E"/>
    <w:rPr>
      <w:rFonts w:ascii="Arial Black" w:eastAsiaTheme="majorEastAsia" w:hAnsi="Arial Black" w:cstheme="majorBidi"/>
      <w:b/>
      <w:color w:val="F58220"/>
      <w:spacing w:val="-10"/>
      <w:kern w:val="28"/>
      <w:sz w:val="48"/>
      <w:szCs w:val="56"/>
    </w:rPr>
  </w:style>
  <w:style w:type="character" w:customStyle="1" w:styleId="Heading1Char">
    <w:name w:val="Heading 1 Char"/>
    <w:basedOn w:val="DefaultParagraphFont"/>
    <w:link w:val="Heading1"/>
    <w:rsid w:val="002C1691"/>
    <w:rPr>
      <w:rFonts w:ascii="Arial" w:eastAsiaTheme="majorEastAsia" w:hAnsi="Arial" w:cstheme="majorBidi"/>
      <w:b/>
      <w:color w:val="4A4A49"/>
      <w:sz w:val="28"/>
      <w:szCs w:val="32"/>
    </w:rPr>
  </w:style>
  <w:style w:type="paragraph" w:styleId="TOCHeading">
    <w:name w:val="TOC Heading"/>
    <w:basedOn w:val="Heading1"/>
    <w:next w:val="Normal"/>
    <w:uiPriority w:val="39"/>
    <w:unhideWhenUsed/>
    <w:qFormat/>
    <w:rsid w:val="002C1691"/>
    <w:pPr>
      <w:numPr>
        <w:numId w:val="0"/>
      </w:numPr>
      <w:spacing w:before="240" w:line="259" w:lineRule="auto"/>
      <w:outlineLvl w:val="9"/>
    </w:pPr>
    <w:rPr>
      <w:rFonts w:asciiTheme="majorHAnsi" w:hAnsiTheme="majorHAnsi"/>
      <w:b w:val="0"/>
      <w:color w:val="2E74B5" w:themeColor="accent1" w:themeShade="BF"/>
      <w:sz w:val="32"/>
    </w:rPr>
  </w:style>
  <w:style w:type="paragraph" w:styleId="TOC1">
    <w:name w:val="toc 1"/>
    <w:basedOn w:val="Normal"/>
    <w:next w:val="Normal"/>
    <w:autoRedefine/>
    <w:uiPriority w:val="39"/>
    <w:rsid w:val="002C1691"/>
    <w:pPr>
      <w:spacing w:after="100"/>
    </w:pPr>
  </w:style>
  <w:style w:type="paragraph" w:styleId="TOC3">
    <w:name w:val="toc 3"/>
    <w:basedOn w:val="Normal"/>
    <w:next w:val="Normal"/>
    <w:autoRedefine/>
    <w:uiPriority w:val="39"/>
    <w:rsid w:val="002C1691"/>
    <w:pPr>
      <w:spacing w:after="100"/>
      <w:ind w:left="480"/>
    </w:pPr>
  </w:style>
  <w:style w:type="character" w:customStyle="1" w:styleId="Heading3Char">
    <w:name w:val="Heading 3 Char"/>
    <w:basedOn w:val="DefaultParagraphFont"/>
    <w:link w:val="Heading3"/>
    <w:rsid w:val="0015758F"/>
    <w:rPr>
      <w:rFonts w:ascii="Arial Black" w:hAnsi="Arial Black"/>
      <w:b/>
      <w:color w:val="4A4A49"/>
      <w:sz w:val="22"/>
      <w:szCs w:val="24"/>
    </w:rPr>
  </w:style>
  <w:style w:type="character" w:customStyle="1" w:styleId="BalloonTextChar">
    <w:name w:val="Balloon Text Char"/>
    <w:basedOn w:val="DefaultParagraphFont"/>
    <w:link w:val="BalloonText"/>
    <w:semiHidden/>
    <w:rsid w:val="0015758F"/>
    <w:rPr>
      <w:rFonts w:ascii="Tahoma" w:hAnsi="Tahoma" w:cs="Tahoma"/>
      <w:sz w:val="16"/>
      <w:szCs w:val="16"/>
    </w:rPr>
  </w:style>
  <w:style w:type="character" w:customStyle="1" w:styleId="FootnoteTextChar">
    <w:name w:val="Footnote Text Char"/>
    <w:basedOn w:val="DefaultParagraphFont"/>
    <w:link w:val="FootnoteText"/>
    <w:semiHidden/>
    <w:rsid w:val="0015758F"/>
    <w:rPr>
      <w:rFonts w:ascii="Tahoma" w:hAnsi="Tahoma"/>
      <w:color w:val="00000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1100511">
      <w:bodyDiv w:val="1"/>
      <w:marLeft w:val="0"/>
      <w:marRight w:val="0"/>
      <w:marTop w:val="0"/>
      <w:marBottom w:val="0"/>
      <w:divBdr>
        <w:top w:val="none" w:sz="0" w:space="0" w:color="auto"/>
        <w:left w:val="none" w:sz="0" w:space="0" w:color="auto"/>
        <w:bottom w:val="none" w:sz="0" w:space="0" w:color="auto"/>
        <w:right w:val="none" w:sz="0" w:space="0" w:color="auto"/>
      </w:divBdr>
    </w:div>
    <w:div w:id="86269124">
      <w:bodyDiv w:val="1"/>
      <w:marLeft w:val="0"/>
      <w:marRight w:val="0"/>
      <w:marTop w:val="0"/>
      <w:marBottom w:val="0"/>
      <w:divBdr>
        <w:top w:val="none" w:sz="0" w:space="0" w:color="auto"/>
        <w:left w:val="none" w:sz="0" w:space="0" w:color="auto"/>
        <w:bottom w:val="none" w:sz="0" w:space="0" w:color="auto"/>
        <w:right w:val="none" w:sz="0" w:space="0" w:color="auto"/>
      </w:divBdr>
      <w:divsChild>
        <w:div w:id="640232328">
          <w:marLeft w:val="0"/>
          <w:marRight w:val="0"/>
          <w:marTop w:val="0"/>
          <w:marBottom w:val="0"/>
          <w:divBdr>
            <w:top w:val="none" w:sz="0" w:space="0" w:color="auto"/>
            <w:left w:val="none" w:sz="0" w:space="0" w:color="auto"/>
            <w:bottom w:val="none" w:sz="0" w:space="0" w:color="auto"/>
            <w:right w:val="none" w:sz="0" w:space="0" w:color="auto"/>
          </w:divBdr>
          <w:divsChild>
            <w:div w:id="588468260">
              <w:marLeft w:val="0"/>
              <w:marRight w:val="0"/>
              <w:marTop w:val="0"/>
              <w:marBottom w:val="0"/>
              <w:divBdr>
                <w:top w:val="none" w:sz="0" w:space="0" w:color="auto"/>
                <w:left w:val="none" w:sz="0" w:space="0" w:color="auto"/>
                <w:bottom w:val="none" w:sz="0" w:space="0" w:color="auto"/>
                <w:right w:val="none" w:sz="0" w:space="0" w:color="auto"/>
              </w:divBdr>
              <w:divsChild>
                <w:div w:id="1874225590">
                  <w:marLeft w:val="0"/>
                  <w:marRight w:val="0"/>
                  <w:marTop w:val="0"/>
                  <w:marBottom w:val="0"/>
                  <w:divBdr>
                    <w:top w:val="none" w:sz="0" w:space="0" w:color="auto"/>
                    <w:left w:val="none" w:sz="0" w:space="0" w:color="auto"/>
                    <w:bottom w:val="none" w:sz="0" w:space="0" w:color="auto"/>
                    <w:right w:val="none" w:sz="0" w:space="0" w:color="auto"/>
                  </w:divBdr>
                  <w:divsChild>
                    <w:div w:id="726995585">
                      <w:marLeft w:val="0"/>
                      <w:marRight w:val="0"/>
                      <w:marTop w:val="0"/>
                      <w:marBottom w:val="0"/>
                      <w:divBdr>
                        <w:top w:val="none" w:sz="0" w:space="0" w:color="auto"/>
                        <w:left w:val="none" w:sz="0" w:space="0" w:color="auto"/>
                        <w:bottom w:val="none" w:sz="0" w:space="0" w:color="auto"/>
                        <w:right w:val="none" w:sz="0" w:space="0" w:color="auto"/>
                      </w:divBdr>
                      <w:divsChild>
                        <w:div w:id="1607732873">
                          <w:marLeft w:val="0"/>
                          <w:marRight w:val="0"/>
                          <w:marTop w:val="0"/>
                          <w:marBottom w:val="0"/>
                          <w:divBdr>
                            <w:top w:val="none" w:sz="0" w:space="0" w:color="auto"/>
                            <w:left w:val="none" w:sz="0" w:space="0" w:color="auto"/>
                            <w:bottom w:val="none" w:sz="0" w:space="0" w:color="auto"/>
                            <w:right w:val="none" w:sz="0" w:space="0" w:color="auto"/>
                          </w:divBdr>
                          <w:divsChild>
                            <w:div w:id="924799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5972461">
      <w:bodyDiv w:val="1"/>
      <w:marLeft w:val="0"/>
      <w:marRight w:val="0"/>
      <w:marTop w:val="0"/>
      <w:marBottom w:val="0"/>
      <w:divBdr>
        <w:top w:val="none" w:sz="0" w:space="0" w:color="auto"/>
        <w:left w:val="none" w:sz="0" w:space="0" w:color="auto"/>
        <w:bottom w:val="none" w:sz="0" w:space="0" w:color="auto"/>
        <w:right w:val="none" w:sz="0" w:space="0" w:color="auto"/>
      </w:divBdr>
    </w:div>
    <w:div w:id="694773917">
      <w:bodyDiv w:val="1"/>
      <w:marLeft w:val="0"/>
      <w:marRight w:val="0"/>
      <w:marTop w:val="0"/>
      <w:marBottom w:val="0"/>
      <w:divBdr>
        <w:top w:val="none" w:sz="0" w:space="0" w:color="auto"/>
        <w:left w:val="none" w:sz="0" w:space="0" w:color="auto"/>
        <w:bottom w:val="none" w:sz="0" w:space="0" w:color="auto"/>
        <w:right w:val="none" w:sz="0" w:space="0" w:color="auto"/>
      </w:divBdr>
    </w:div>
    <w:div w:id="702093963">
      <w:bodyDiv w:val="1"/>
      <w:marLeft w:val="0"/>
      <w:marRight w:val="0"/>
      <w:marTop w:val="0"/>
      <w:marBottom w:val="0"/>
      <w:divBdr>
        <w:top w:val="none" w:sz="0" w:space="0" w:color="auto"/>
        <w:left w:val="none" w:sz="0" w:space="0" w:color="auto"/>
        <w:bottom w:val="none" w:sz="0" w:space="0" w:color="auto"/>
        <w:right w:val="none" w:sz="0" w:space="0" w:color="auto"/>
      </w:divBdr>
    </w:div>
    <w:div w:id="871920660">
      <w:bodyDiv w:val="1"/>
      <w:marLeft w:val="0"/>
      <w:marRight w:val="0"/>
      <w:marTop w:val="0"/>
      <w:marBottom w:val="0"/>
      <w:divBdr>
        <w:top w:val="none" w:sz="0" w:space="0" w:color="auto"/>
        <w:left w:val="none" w:sz="0" w:space="0" w:color="auto"/>
        <w:bottom w:val="none" w:sz="0" w:space="0" w:color="auto"/>
        <w:right w:val="none" w:sz="0" w:space="0" w:color="auto"/>
      </w:divBdr>
    </w:div>
    <w:div w:id="1028019740">
      <w:bodyDiv w:val="1"/>
      <w:marLeft w:val="0"/>
      <w:marRight w:val="0"/>
      <w:marTop w:val="0"/>
      <w:marBottom w:val="0"/>
      <w:divBdr>
        <w:top w:val="none" w:sz="0" w:space="0" w:color="auto"/>
        <w:left w:val="none" w:sz="0" w:space="0" w:color="auto"/>
        <w:bottom w:val="none" w:sz="0" w:space="0" w:color="auto"/>
        <w:right w:val="none" w:sz="0" w:space="0" w:color="auto"/>
      </w:divBdr>
    </w:div>
    <w:div w:id="14116609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services.signin.education.gov.uk/" TargetMode="External"/><Relationship Id="rId18" Type="http://schemas.openxmlformats.org/officeDocument/2006/relationships/hyperlink" Target="https://services.signin.education.gov.uk/" TargetMode="External"/><Relationship Id="rId26" Type="http://schemas.openxmlformats.org/officeDocument/2006/relationships/header" Target="header2.xml"/><Relationship Id="rId3" Type="http://schemas.openxmlformats.org/officeDocument/2006/relationships/customXml" Target="../customXml/item3.xml"/><Relationship Id="rId21" Type="http://schemas.openxmlformats.org/officeDocument/2006/relationships/hyperlink" Target="https://www.gov.uk/government/publications/dbs-update-service-employer-guide/dbs-update-service-employer-guide" TargetMode="External"/><Relationship Id="rId7" Type="http://schemas.openxmlformats.org/officeDocument/2006/relationships/settings" Target="settings.xml"/><Relationship Id="rId12" Type="http://schemas.openxmlformats.org/officeDocument/2006/relationships/hyperlink" Target="https://assets.publishing.service.gov.uk/government/uploads/system/uploads/attachment_data/file/954314/Keeping_children_safe_in_education_2020_-_Update_-_January_2021.pdf" TargetMode="External"/><Relationship Id="rId17" Type="http://schemas.openxmlformats.org/officeDocument/2006/relationships/hyperlink" Target="https://www.gov.uk/legal-right-work-uk" TargetMode="External"/><Relationship Id="rId25"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yperlink" Target="https://www.gov.uk/government/publications/dbs-identity-checking-guidelines" TargetMode="External"/><Relationship Id="rId20" Type="http://schemas.openxmlformats.org/officeDocument/2006/relationships/hyperlink" Target="https://www.gov.uk/government/publications/inspecting-safeguarding-in-early-years-education-and-skills"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assets.publishing.service.gov.uk/government/uploads/system/uploads/attachment_data/file/954314/Keeping_children_safe_in_education_2020_-_Update_-_January_2021.pdf" TargetMode="External"/><Relationship Id="rId24"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yperlink" Target="https://www.gov.uk/guidance/teacher-status-checks-information-for-employers" TargetMode="External"/><Relationship Id="rId23" Type="http://schemas.openxmlformats.org/officeDocument/2006/relationships/footer" Target="footer1.xml"/><Relationship Id="rId28"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https://www.gov.uk/government/publications/school-inspection-handbook-eif"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services.signin.education.gov.uk/" TargetMode="External"/><Relationship Id="rId22" Type="http://schemas.openxmlformats.org/officeDocument/2006/relationships/hyperlink" Target="https://www.gov.uk/government/publications/disqualification-under-the-childcare-act-2006" TargetMode="External"/><Relationship Id="rId27" Type="http://schemas.openxmlformats.org/officeDocument/2006/relationships/footer" Target="footer3.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cid:image002.jpg@01D8DCB8.9021D860" TargetMode="External"/><Relationship Id="rId1" Type="http://schemas.openxmlformats.org/officeDocument/2006/relationships/image" Target="media/image2.png"/><Relationship Id="rId4" Type="http://schemas.openxmlformats.org/officeDocument/2006/relationships/image" Target="cid:image002.jpg@01D8DCB8.9021D86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LongProperties xmlns="http://schemas.microsoft.com/office/2006/metadata/longProperties"/>
</file>

<file path=customXml/item2.xml><?xml version="1.0" encoding="utf-8"?>
<p:properties xmlns:p="http://schemas.microsoft.com/office/2006/metadata/properties" xmlns:xsi="http://www.w3.org/2001/XMLSchema-instance" xmlns:pc="http://schemas.microsoft.com/office/infopath/2007/PartnerControls">
  <documentManagement>
    <Description xmlns="http://schemas.microsoft.com/sharepoint/v3"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with description)" ma:contentTypeID="0x010100B2639F61518146F7B691FB2FCB5B66D00079E0ECC38CC6EB4185FDAE751DEA8954" ma:contentTypeVersion="0" ma:contentTypeDescription="Create a new document." ma:contentTypeScope="" ma:versionID="bbf01cebf47f65e0815e70836fc3a82e">
  <xsd:schema xmlns:xsd="http://www.w3.org/2001/XMLSchema" xmlns:p="http://schemas.microsoft.com/office/2006/metadata/properties" xmlns:ns1="http://schemas.microsoft.com/sharepoint/v3" targetNamespace="http://schemas.microsoft.com/office/2006/metadata/properties" ma:root="true" ma:fieldsID="94c1962adabf3917e5cae91211cea458" ns1:_="">
    <xsd:import namespace="http://schemas.microsoft.com/sharepoint/v3"/>
    <xsd:element name="properties">
      <xsd:complexType>
        <xsd:sequence>
          <xsd:element name="documentManagement">
            <xsd:complexType>
              <xsd:all>
                <xsd:element ref="ns1:Description" minOccurs="0"/>
              </xsd:all>
            </xsd:complexType>
          </xsd:element>
        </xsd:sequence>
      </xsd:complexType>
    </xsd:element>
  </xsd:schema>
  <xsd:schema xmlns:xsd="http://www.w3.org/2001/XMLSchema" xmlns:dms="http://schemas.microsoft.com/office/2006/documentManagement/types" targetNamespace="http://schemas.microsoft.com/sharepoint/v3" elementFormDefault="qualified">
    <xsd:import namespace="http://schemas.microsoft.com/office/2006/documentManagement/types"/>
    <xsd:element name="Description" ma:index="9" nillable="true" ma:displayName="Description" ma:description="The description for this document." ma:internalName="Description">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xsd:element ref="dc:title"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Props1.xml><?xml version="1.0" encoding="utf-8"?>
<ds:datastoreItem xmlns:ds="http://schemas.openxmlformats.org/officeDocument/2006/customXml" ds:itemID="{319DF705-A891-481A-896A-D4B50E0D0C2E}">
  <ds:schemaRefs>
    <ds:schemaRef ds:uri="http://schemas.microsoft.com/office/2006/metadata/longProperties"/>
  </ds:schemaRefs>
</ds:datastoreItem>
</file>

<file path=customXml/itemProps2.xml><?xml version="1.0" encoding="utf-8"?>
<ds:datastoreItem xmlns:ds="http://schemas.openxmlformats.org/officeDocument/2006/customXml" ds:itemID="{B16C0826-754F-4567-9A81-740488C819DA}">
  <ds:schemaRefs>
    <ds:schemaRef ds:uri="http://purl.org/dc/elements/1.1/"/>
    <ds:schemaRef ds:uri="http://schemas.microsoft.com/office/2006/metadata/properties"/>
    <ds:schemaRef ds:uri="http://schemas.microsoft.com/sharepoint/v3"/>
    <ds:schemaRef ds:uri="http://purl.org/dc/terms/"/>
    <ds:schemaRef ds:uri="http://schemas.openxmlformats.org/package/2006/metadata/core-properties"/>
    <ds:schemaRef ds:uri="http://schemas.microsoft.com/office/2006/documentManagement/types"/>
    <ds:schemaRef ds:uri="http://www.w3.org/XML/1998/namespace"/>
    <ds:schemaRef ds:uri="http://purl.org/dc/dcmitype/"/>
    <ds:schemaRef ds:uri="http://schemas.microsoft.com/office/infopath/2007/PartnerControls"/>
  </ds:schemaRefs>
</ds:datastoreItem>
</file>

<file path=customXml/itemProps3.xml><?xml version="1.0" encoding="utf-8"?>
<ds:datastoreItem xmlns:ds="http://schemas.openxmlformats.org/officeDocument/2006/customXml" ds:itemID="{B14F6209-9C77-4F29-A594-83BBF89C5978}">
  <ds:schemaRefs>
    <ds:schemaRef ds:uri="http://schemas.openxmlformats.org/officeDocument/2006/bibliography"/>
  </ds:schemaRefs>
</ds:datastoreItem>
</file>

<file path=customXml/itemProps4.xml><?xml version="1.0" encoding="utf-8"?>
<ds:datastoreItem xmlns:ds="http://schemas.openxmlformats.org/officeDocument/2006/customXml" ds:itemID="{D3A33FCE-133A-4690-9450-D6C8AD9F462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http://schemas.microsoft.com/office/2006/documentManagement/types"/>
    <ds:schemaRef ds:uri="http://schemas.openxmlformats.org/package/2006/metadata/core-properties"/>
    <ds:schemaRef ds:uri="http://purl.org/dc/elements/1.1/"/>
    <ds:schemaRef ds:uri="http://purl.org/dc/terms/"/>
    <ds:schemaRef ds:uri="http://schemas.microsoft.com/office/internal/2005/internalDocumentation"/>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17</Pages>
  <Words>5912</Words>
  <Characters>34150</Characters>
  <Application>Microsoft Office Word</Application>
  <DocSecurity>0</DocSecurity>
  <Lines>284</Lines>
  <Paragraphs>79</Paragraphs>
  <ScaleCrop>false</ScaleCrop>
  <HeadingPairs>
    <vt:vector size="2" baseType="variant">
      <vt:variant>
        <vt:lpstr>Title</vt:lpstr>
      </vt:variant>
      <vt:variant>
        <vt:i4>1</vt:i4>
      </vt:variant>
    </vt:vector>
  </HeadingPairs>
  <TitlesOfParts>
    <vt:vector size="1" baseType="lpstr">
      <vt:lpstr>Single Central Record Guidance - June 2015</vt:lpstr>
    </vt:vector>
  </TitlesOfParts>
  <Company>ECC</Company>
  <LinksUpToDate>false</LinksUpToDate>
  <CharactersWithSpaces>39983</CharactersWithSpaces>
  <SharedDoc>false</SharedDoc>
  <HLinks>
    <vt:vector size="108" baseType="variant">
      <vt:variant>
        <vt:i4>1114204</vt:i4>
      </vt:variant>
      <vt:variant>
        <vt:i4>51</vt:i4>
      </vt:variant>
      <vt:variant>
        <vt:i4>0</vt:i4>
      </vt:variant>
      <vt:variant>
        <vt:i4>5</vt:i4>
      </vt:variant>
      <vt:variant>
        <vt:lpwstr>https://www.gov.uk/government/publications/disqualification-under-the-childcare-act-2006</vt:lpwstr>
      </vt:variant>
      <vt:variant>
        <vt:lpwstr/>
      </vt:variant>
      <vt:variant>
        <vt:i4>2555966</vt:i4>
      </vt:variant>
      <vt:variant>
        <vt:i4>48</vt:i4>
      </vt:variant>
      <vt:variant>
        <vt:i4>0</vt:i4>
      </vt:variant>
      <vt:variant>
        <vt:i4>5</vt:i4>
      </vt:variant>
      <vt:variant>
        <vt:lpwstr>https://cyps.northyorks.gov.uk/hr-safeguarding</vt:lpwstr>
      </vt:variant>
      <vt:variant>
        <vt:lpwstr/>
      </vt:variant>
      <vt:variant>
        <vt:i4>4128867</vt:i4>
      </vt:variant>
      <vt:variant>
        <vt:i4>45</vt:i4>
      </vt:variant>
      <vt:variant>
        <vt:i4>0</vt:i4>
      </vt:variant>
      <vt:variant>
        <vt:i4>5</vt:i4>
      </vt:variant>
      <vt:variant>
        <vt:lpwstr>https://www.gov.uk/government/publications/dbs-update-service-employer-guide/dbs-update-service-employer-guide</vt:lpwstr>
      </vt:variant>
      <vt:variant>
        <vt:lpwstr/>
      </vt:variant>
      <vt:variant>
        <vt:i4>2293854</vt:i4>
      </vt:variant>
      <vt:variant>
        <vt:i4>42</vt:i4>
      </vt:variant>
      <vt:variant>
        <vt:i4>0</vt:i4>
      </vt:variant>
      <vt:variant>
        <vt:i4>5</vt:i4>
      </vt:variant>
      <vt:variant>
        <vt:lpwstr>mailto:NYHR@northyorks.gov.uk</vt:lpwstr>
      </vt:variant>
      <vt:variant>
        <vt:lpwstr/>
      </vt:variant>
      <vt:variant>
        <vt:i4>2097188</vt:i4>
      </vt:variant>
      <vt:variant>
        <vt:i4>36</vt:i4>
      </vt:variant>
      <vt:variant>
        <vt:i4>0</vt:i4>
      </vt:variant>
      <vt:variant>
        <vt:i4>5</vt:i4>
      </vt:variant>
      <vt:variant>
        <vt:lpwstr>https://assets.publishing.service.gov.uk/government/uploads/system/uploads/attachment_data/file/843108/School_inspection_handbook_-_section_5.pdf</vt:lpwstr>
      </vt:variant>
      <vt:variant>
        <vt:lpwstr/>
      </vt:variant>
      <vt:variant>
        <vt:i4>7274557</vt:i4>
      </vt:variant>
      <vt:variant>
        <vt:i4>33</vt:i4>
      </vt:variant>
      <vt:variant>
        <vt:i4>0</vt:i4>
      </vt:variant>
      <vt:variant>
        <vt:i4>5</vt:i4>
      </vt:variant>
      <vt:variant>
        <vt:lpwstr>http://cyps.northyorks.gov.uk/5-clearances</vt:lpwstr>
      </vt:variant>
      <vt:variant>
        <vt:lpwstr/>
      </vt:variant>
      <vt:variant>
        <vt:i4>4063351</vt:i4>
      </vt:variant>
      <vt:variant>
        <vt:i4>30</vt:i4>
      </vt:variant>
      <vt:variant>
        <vt:i4>0</vt:i4>
      </vt:variant>
      <vt:variant>
        <vt:i4>5</vt:i4>
      </vt:variant>
      <vt:variant>
        <vt:lpwstr>http://cyps.northyorks.gov.uk/</vt:lpwstr>
      </vt:variant>
      <vt:variant>
        <vt:lpwstr/>
      </vt:variant>
      <vt:variant>
        <vt:i4>7274557</vt:i4>
      </vt:variant>
      <vt:variant>
        <vt:i4>27</vt:i4>
      </vt:variant>
      <vt:variant>
        <vt:i4>0</vt:i4>
      </vt:variant>
      <vt:variant>
        <vt:i4>5</vt:i4>
      </vt:variant>
      <vt:variant>
        <vt:lpwstr>http://cyps.northyorks.gov.uk/5-clearances</vt:lpwstr>
      </vt:variant>
      <vt:variant>
        <vt:lpwstr/>
      </vt:variant>
      <vt:variant>
        <vt:i4>5832728</vt:i4>
      </vt:variant>
      <vt:variant>
        <vt:i4>24</vt:i4>
      </vt:variant>
      <vt:variant>
        <vt:i4>0</vt:i4>
      </vt:variant>
      <vt:variant>
        <vt:i4>5</vt:i4>
      </vt:variant>
      <vt:variant>
        <vt:lpwstr>https://services.signin.education.gov.uk/</vt:lpwstr>
      </vt:variant>
      <vt:variant>
        <vt:lpwstr/>
      </vt:variant>
      <vt:variant>
        <vt:i4>2556031</vt:i4>
      </vt:variant>
      <vt:variant>
        <vt:i4>21</vt:i4>
      </vt:variant>
      <vt:variant>
        <vt:i4>0</vt:i4>
      </vt:variant>
      <vt:variant>
        <vt:i4>5</vt:i4>
      </vt:variant>
      <vt:variant>
        <vt:lpwstr>https://www.gov.uk/legal-right-work-uk</vt:lpwstr>
      </vt:variant>
      <vt:variant>
        <vt:lpwstr/>
      </vt:variant>
      <vt:variant>
        <vt:i4>7012388</vt:i4>
      </vt:variant>
      <vt:variant>
        <vt:i4>18</vt:i4>
      </vt:variant>
      <vt:variant>
        <vt:i4>0</vt:i4>
      </vt:variant>
      <vt:variant>
        <vt:i4>5</vt:i4>
      </vt:variant>
      <vt:variant>
        <vt:lpwstr>https://www.gov.uk/government/publications/dbs-identity-checking-guidelines</vt:lpwstr>
      </vt:variant>
      <vt:variant>
        <vt:lpwstr/>
      </vt:variant>
      <vt:variant>
        <vt:i4>4063351</vt:i4>
      </vt:variant>
      <vt:variant>
        <vt:i4>15</vt:i4>
      </vt:variant>
      <vt:variant>
        <vt:i4>0</vt:i4>
      </vt:variant>
      <vt:variant>
        <vt:i4>5</vt:i4>
      </vt:variant>
      <vt:variant>
        <vt:lpwstr>http://cyps.northyorks.gov.uk/</vt:lpwstr>
      </vt:variant>
      <vt:variant>
        <vt:lpwstr/>
      </vt:variant>
      <vt:variant>
        <vt:i4>3014716</vt:i4>
      </vt:variant>
      <vt:variant>
        <vt:i4>12</vt:i4>
      </vt:variant>
      <vt:variant>
        <vt:i4>0</vt:i4>
      </vt:variant>
      <vt:variant>
        <vt:i4>5</vt:i4>
      </vt:variant>
      <vt:variant>
        <vt:lpwstr>https://www.gov.uk/guidance/teacher-status-checks-information-for-employers</vt:lpwstr>
      </vt:variant>
      <vt:variant>
        <vt:lpwstr/>
      </vt:variant>
      <vt:variant>
        <vt:i4>5832728</vt:i4>
      </vt:variant>
      <vt:variant>
        <vt:i4>9</vt:i4>
      </vt:variant>
      <vt:variant>
        <vt:i4>0</vt:i4>
      </vt:variant>
      <vt:variant>
        <vt:i4>5</vt:i4>
      </vt:variant>
      <vt:variant>
        <vt:lpwstr>https://services.signin.education.gov.uk/</vt:lpwstr>
      </vt:variant>
      <vt:variant>
        <vt:lpwstr/>
      </vt:variant>
      <vt:variant>
        <vt:i4>7274557</vt:i4>
      </vt:variant>
      <vt:variant>
        <vt:i4>3</vt:i4>
      </vt:variant>
      <vt:variant>
        <vt:i4>0</vt:i4>
      </vt:variant>
      <vt:variant>
        <vt:i4>5</vt:i4>
      </vt:variant>
      <vt:variant>
        <vt:lpwstr>http://cyps.northyorks.gov.uk/5-clearances</vt:lpwstr>
      </vt:variant>
      <vt:variant>
        <vt:lpwstr/>
      </vt:variant>
      <vt:variant>
        <vt:i4>4063351</vt:i4>
      </vt:variant>
      <vt:variant>
        <vt:i4>0</vt:i4>
      </vt:variant>
      <vt:variant>
        <vt:i4>0</vt:i4>
      </vt:variant>
      <vt:variant>
        <vt:i4>5</vt:i4>
      </vt:variant>
      <vt:variant>
        <vt:lpwstr>http://cyps.northyorks.gov.uk/</vt:lpwstr>
      </vt:variant>
      <vt:variant>
        <vt:lpwstr/>
      </vt:variant>
      <vt:variant>
        <vt:i4>4063351</vt:i4>
      </vt:variant>
      <vt:variant>
        <vt:i4>6</vt:i4>
      </vt:variant>
      <vt:variant>
        <vt:i4>0</vt:i4>
      </vt:variant>
      <vt:variant>
        <vt:i4>5</vt:i4>
      </vt:variant>
      <vt:variant>
        <vt:lpwstr>http://cyps.northyorks.gov.uk/</vt:lpwstr>
      </vt:variant>
      <vt:variant>
        <vt:lpwstr/>
      </vt:variant>
      <vt:variant>
        <vt:i4>2293854</vt:i4>
      </vt:variant>
      <vt:variant>
        <vt:i4>3</vt:i4>
      </vt:variant>
      <vt:variant>
        <vt:i4>0</vt:i4>
      </vt:variant>
      <vt:variant>
        <vt:i4>5</vt:i4>
      </vt:variant>
      <vt:variant>
        <vt:lpwstr>mailto:NYHR@northyorks.gov.uk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Single Central Record Guidance - June 2015</dc:title>
  <dc:subject/>
  <dc:creator>Essex County Council</dc:creator>
  <cp:keywords/>
  <dc:description/>
  <cp:lastModifiedBy>Kate Earnshaw</cp:lastModifiedBy>
  <cp:revision>4</cp:revision>
  <cp:lastPrinted>2008-11-05T12:58:00Z</cp:lastPrinted>
  <dcterms:created xsi:type="dcterms:W3CDTF">2023-02-17T15:59:00Z</dcterms:created>
  <dcterms:modified xsi:type="dcterms:W3CDTF">2023-02-17T16:09:00Z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
    <vt:lpwstr>Document (with description)</vt:lpwstr>
  </property>
  <property fmtid="{D5CDD505-2E9C-101B-9397-08002B2CF9AE}" pid="3" name="MSIP_Label_13f27b87-3675-4fb5-85ad-fce3efd3a6b0_Enabled">
    <vt:lpwstr>true</vt:lpwstr>
  </property>
  <property fmtid="{D5CDD505-2E9C-101B-9397-08002B2CF9AE}" pid="4" name="MSIP_Label_13f27b87-3675-4fb5-85ad-fce3efd3a6b0_SetDate">
    <vt:lpwstr>2021-01-25T13:06:46Z</vt:lpwstr>
  </property>
  <property fmtid="{D5CDD505-2E9C-101B-9397-08002B2CF9AE}" pid="5" name="MSIP_Label_13f27b87-3675-4fb5-85ad-fce3efd3a6b0_Method">
    <vt:lpwstr>Standard</vt:lpwstr>
  </property>
  <property fmtid="{D5CDD505-2E9C-101B-9397-08002B2CF9AE}" pid="6" name="MSIP_Label_13f27b87-3675-4fb5-85ad-fce3efd3a6b0_Name">
    <vt:lpwstr>OFFICIAL - SENSITIVE</vt:lpwstr>
  </property>
  <property fmtid="{D5CDD505-2E9C-101B-9397-08002B2CF9AE}" pid="7" name="MSIP_Label_13f27b87-3675-4fb5-85ad-fce3efd3a6b0_SiteId">
    <vt:lpwstr>ad3d9c73-9830-44a1-b487-e1055441c70e</vt:lpwstr>
  </property>
  <property fmtid="{D5CDD505-2E9C-101B-9397-08002B2CF9AE}" pid="8" name="MSIP_Label_13f27b87-3675-4fb5-85ad-fce3efd3a6b0_ActionId">
    <vt:lpwstr>c9931a57-049d-4fcf-bfae-00009b03e74e</vt:lpwstr>
  </property>
  <property fmtid="{D5CDD505-2E9C-101B-9397-08002B2CF9AE}" pid="9" name="MSIP_Label_13f27b87-3675-4fb5-85ad-fce3efd3a6b0_ContentBits">
    <vt:lpwstr>2</vt:lpwstr>
  </property>
</Properties>
</file>